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66" w:rsidRPr="00C20D93" w:rsidRDefault="00234866" w:rsidP="00234866">
      <w:pPr>
        <w:pStyle w:val="Style11"/>
        <w:widowControl/>
        <w:tabs>
          <w:tab w:val="left" w:pos="567"/>
        </w:tabs>
        <w:spacing w:before="91"/>
        <w:ind w:left="567"/>
        <w:rPr>
          <w:rStyle w:val="FontStyle27"/>
          <w:rFonts w:eastAsiaTheme="minorEastAsia"/>
          <w:color w:val="auto"/>
          <w:sz w:val="24"/>
          <w:szCs w:val="24"/>
        </w:rPr>
      </w:pPr>
      <w:r w:rsidRPr="00C20D93">
        <w:rPr>
          <w:rStyle w:val="FontStyle27"/>
          <w:rFonts w:eastAsiaTheme="minorEastAsia"/>
          <w:color w:val="auto"/>
          <w:sz w:val="24"/>
          <w:szCs w:val="24"/>
        </w:rPr>
        <w:t>Государственное бюджетное общеобразовательное учреждение</w:t>
      </w:r>
    </w:p>
    <w:p w:rsidR="00234866" w:rsidRDefault="00234866" w:rsidP="00234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Ростовской области «</w:t>
      </w:r>
      <w:proofErr w:type="spellStart"/>
      <w:r w:rsidRPr="00C20D93">
        <w:rPr>
          <w:rFonts w:ascii="Times New Roman" w:hAnsi="Times New Roman" w:cs="Times New Roman"/>
          <w:sz w:val="24"/>
          <w:szCs w:val="24"/>
        </w:rPr>
        <w:t>Красносулинская</w:t>
      </w:r>
      <w:proofErr w:type="spellEnd"/>
      <w:r w:rsidRPr="00C20D93">
        <w:rPr>
          <w:rFonts w:ascii="Times New Roman" w:hAnsi="Times New Roman" w:cs="Times New Roman"/>
          <w:sz w:val="24"/>
          <w:szCs w:val="24"/>
        </w:rPr>
        <w:t xml:space="preserve"> школа-интернат спортивного профиля»</w:t>
      </w:r>
    </w:p>
    <w:p w:rsidR="00C20D93" w:rsidRDefault="00C20D93" w:rsidP="0023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93" w:rsidRPr="006841ED" w:rsidRDefault="00C20D93" w:rsidP="00C20D93">
      <w:pPr>
        <w:pStyle w:val="a4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Рассмотрено и принято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02D6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1ED">
        <w:rPr>
          <w:rFonts w:ascii="Times New Roman" w:hAnsi="Times New Roman"/>
          <w:sz w:val="24"/>
          <w:szCs w:val="24"/>
        </w:rPr>
        <w:t>Утверждаю:</w:t>
      </w:r>
    </w:p>
    <w:p w:rsidR="00C20D93" w:rsidRPr="006841ED" w:rsidRDefault="00C20D93" w:rsidP="00C20D93">
      <w:pPr>
        <w:pStyle w:val="a4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на заседании педагогического совета         </w:t>
      </w:r>
      <w:r w:rsidR="00902D65">
        <w:rPr>
          <w:rFonts w:ascii="Times New Roman" w:hAnsi="Times New Roman"/>
          <w:sz w:val="24"/>
          <w:szCs w:val="24"/>
        </w:rPr>
        <w:t xml:space="preserve">             </w:t>
      </w:r>
      <w:r w:rsidRPr="006841ED">
        <w:rPr>
          <w:rFonts w:ascii="Times New Roman" w:hAnsi="Times New Roman"/>
          <w:sz w:val="24"/>
          <w:szCs w:val="24"/>
        </w:rPr>
        <w:t>директор ГБОУ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1ED">
        <w:rPr>
          <w:rFonts w:ascii="Times New Roman" w:hAnsi="Times New Roman"/>
          <w:sz w:val="24"/>
          <w:szCs w:val="24"/>
        </w:rPr>
        <w:t>«</w:t>
      </w:r>
      <w:proofErr w:type="spellStart"/>
      <w:r w:rsidRPr="006841ED">
        <w:rPr>
          <w:rFonts w:ascii="Times New Roman" w:hAnsi="Times New Roman"/>
          <w:sz w:val="24"/>
          <w:szCs w:val="24"/>
        </w:rPr>
        <w:t>Красносулинская</w:t>
      </w:r>
      <w:proofErr w:type="spellEnd"/>
    </w:p>
    <w:p w:rsidR="00C20D93" w:rsidRPr="006841ED" w:rsidRDefault="00C20D93" w:rsidP="00C20D93">
      <w:pPr>
        <w:pStyle w:val="a4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>протокол от «__</w:t>
      </w:r>
      <w:proofErr w:type="gramStart"/>
      <w:r w:rsidRPr="006841ED">
        <w:rPr>
          <w:rFonts w:ascii="Times New Roman" w:hAnsi="Times New Roman"/>
          <w:sz w:val="24"/>
          <w:szCs w:val="24"/>
        </w:rPr>
        <w:t>_»_</w:t>
      </w:r>
      <w:proofErr w:type="gramEnd"/>
      <w:r w:rsidRPr="006841ED">
        <w:rPr>
          <w:rFonts w:ascii="Times New Roman" w:hAnsi="Times New Roman"/>
          <w:sz w:val="24"/>
          <w:szCs w:val="24"/>
        </w:rPr>
        <w:t>_____20</w:t>
      </w:r>
      <w:r>
        <w:rPr>
          <w:rFonts w:ascii="Times New Roman" w:hAnsi="Times New Roman"/>
          <w:sz w:val="24"/>
          <w:szCs w:val="24"/>
        </w:rPr>
        <w:t>22</w:t>
      </w:r>
      <w:r w:rsidRPr="006841ED">
        <w:rPr>
          <w:rFonts w:ascii="Times New Roman" w:hAnsi="Times New Roman"/>
          <w:sz w:val="24"/>
          <w:szCs w:val="24"/>
        </w:rPr>
        <w:t xml:space="preserve"> г. №__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2D65">
        <w:rPr>
          <w:rFonts w:ascii="Times New Roman" w:hAnsi="Times New Roman"/>
          <w:sz w:val="24"/>
          <w:szCs w:val="24"/>
        </w:rPr>
        <w:t xml:space="preserve">          </w:t>
      </w:r>
      <w:r w:rsidRPr="006841ED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C20D93" w:rsidRPr="006841ED" w:rsidRDefault="00C20D93" w:rsidP="00C20D93">
      <w:pPr>
        <w:pStyle w:val="a4"/>
        <w:ind w:right="283"/>
        <w:rPr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02D6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_______________ </w:t>
      </w:r>
      <w:proofErr w:type="spellStart"/>
      <w:r w:rsidRPr="006841ED">
        <w:rPr>
          <w:rFonts w:ascii="Times New Roman" w:hAnsi="Times New Roman"/>
          <w:sz w:val="24"/>
          <w:szCs w:val="24"/>
        </w:rPr>
        <w:t>Л.П.Деревянченко</w:t>
      </w:r>
      <w:proofErr w:type="spellEnd"/>
    </w:p>
    <w:p w:rsidR="00C20D93" w:rsidRPr="00C20D93" w:rsidRDefault="00C20D93" w:rsidP="00234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866" w:rsidRPr="00C20D93" w:rsidRDefault="00234866" w:rsidP="0023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866" w:rsidRPr="00C20D93" w:rsidRDefault="00234866" w:rsidP="00234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66" w:rsidRPr="00C20D93" w:rsidRDefault="00234866" w:rsidP="00234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66" w:rsidRPr="00C20D93" w:rsidRDefault="00234866" w:rsidP="00234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66" w:rsidRPr="00C20D93" w:rsidRDefault="00234866" w:rsidP="002348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234866" w:rsidRPr="00C20D93" w:rsidRDefault="00234866" w:rsidP="003A7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по литературе</w:t>
      </w:r>
    </w:p>
    <w:p w:rsidR="003A7037" w:rsidRPr="00C20D93" w:rsidRDefault="003A7037" w:rsidP="003A7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37" w:rsidRPr="00C20D93" w:rsidRDefault="003A7037" w:rsidP="003A7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5FF" w:rsidRPr="00C20D93" w:rsidRDefault="003A7037" w:rsidP="009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20D93">
        <w:rPr>
          <w:rFonts w:ascii="Times New Roman" w:hAnsi="Times New Roman" w:cs="Times New Roman"/>
          <w:sz w:val="24"/>
          <w:szCs w:val="24"/>
        </w:rPr>
        <w:t>Ковтун Татьяна Анатольевна</w:t>
      </w:r>
    </w:p>
    <w:p w:rsidR="00234866" w:rsidRPr="00C20D93" w:rsidRDefault="003A7037" w:rsidP="009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34866" w:rsidRPr="00C20D93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234866" w:rsidRPr="00C20D93" w:rsidRDefault="00234866" w:rsidP="009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Количество часов в неделю: 2 часа</w:t>
      </w:r>
    </w:p>
    <w:p w:rsidR="001F3F51" w:rsidRDefault="00234866" w:rsidP="001F3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Общее количество часов по плану: </w:t>
      </w:r>
      <w:r w:rsidR="00902D65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C20D9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A7037" w:rsidRPr="00C20D93" w:rsidRDefault="003A7037" w:rsidP="001F3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Количество часов согласно календарному учебному графику, расписанию уроков </w:t>
      </w:r>
      <w:r w:rsidR="00653A15" w:rsidRPr="00C20D93">
        <w:rPr>
          <w:rFonts w:ascii="Times New Roman" w:hAnsi="Times New Roman" w:cs="Times New Roman"/>
          <w:sz w:val="24"/>
          <w:szCs w:val="24"/>
        </w:rPr>
        <w:t xml:space="preserve">и с учетом праздничных дней: </w:t>
      </w:r>
      <w:r w:rsidR="00AB6E2F">
        <w:rPr>
          <w:rFonts w:ascii="Times New Roman" w:hAnsi="Times New Roman" w:cs="Times New Roman"/>
          <w:sz w:val="24"/>
          <w:szCs w:val="24"/>
        </w:rPr>
        <w:t>70</w:t>
      </w:r>
      <w:r w:rsidRPr="00C20D93">
        <w:rPr>
          <w:rFonts w:ascii="Times New Roman" w:hAnsi="Times New Roman" w:cs="Times New Roman"/>
          <w:sz w:val="24"/>
          <w:szCs w:val="24"/>
        </w:rPr>
        <w:t xml:space="preserve"> час</w:t>
      </w:r>
      <w:r w:rsidR="00653A15" w:rsidRPr="00C20D93">
        <w:rPr>
          <w:rFonts w:ascii="Times New Roman" w:hAnsi="Times New Roman" w:cs="Times New Roman"/>
          <w:sz w:val="24"/>
          <w:szCs w:val="24"/>
        </w:rPr>
        <w:t>ов</w:t>
      </w:r>
    </w:p>
    <w:p w:rsidR="003A7037" w:rsidRPr="00C20D93" w:rsidRDefault="003A7037" w:rsidP="009A6E3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1F3F51" w:rsidRDefault="00234866" w:rsidP="009A6E32">
      <w:pPr>
        <w:pStyle w:val="a4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</w:t>
      </w:r>
      <w:r w:rsidR="001F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D93">
        <w:rPr>
          <w:rFonts w:ascii="Times New Roman" w:eastAsia="Times New Roman" w:hAnsi="Times New Roman" w:cs="Times New Roman"/>
          <w:sz w:val="24"/>
          <w:szCs w:val="24"/>
        </w:rPr>
        <w:t>основного  общего</w:t>
      </w:r>
      <w:proofErr w:type="gramEnd"/>
    </w:p>
    <w:p w:rsidR="00234866" w:rsidRPr="001F3F51" w:rsidRDefault="00234866" w:rsidP="009A6E32">
      <w:pPr>
        <w:pStyle w:val="a4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="001F3F51">
        <w:rPr>
          <w:rFonts w:ascii="Times New Roman" w:eastAsia="Times New Roman" w:hAnsi="Times New Roman" w:cs="Times New Roman"/>
          <w:sz w:val="24"/>
          <w:szCs w:val="24"/>
        </w:rPr>
        <w:t>ия по литературе</w:t>
      </w:r>
      <w:r w:rsidR="00C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866" w:rsidRPr="00C20D93" w:rsidRDefault="00234866" w:rsidP="009A6E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E9" w:rsidRPr="00C20D93" w:rsidRDefault="00234866" w:rsidP="009A6E3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sz w:val="24"/>
          <w:szCs w:val="24"/>
        </w:rPr>
        <w:t>Учебник</w:t>
      </w:r>
      <w:r w:rsidR="008B1CA6" w:rsidRPr="00C20D93">
        <w:rPr>
          <w:rFonts w:ascii="Times New Roman" w:hAnsi="Times New Roman" w:cs="Times New Roman"/>
          <w:sz w:val="24"/>
          <w:szCs w:val="24"/>
        </w:rPr>
        <w:t>:</w:t>
      </w:r>
      <w:r w:rsidRPr="00C20D93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  <w:proofErr w:type="gramEnd"/>
      <w:r w:rsidRPr="00C20D93">
        <w:rPr>
          <w:rFonts w:ascii="Times New Roman" w:eastAsia="Times New Roman" w:hAnsi="Times New Roman" w:cs="Times New Roman"/>
          <w:bCs/>
          <w:sz w:val="24"/>
          <w:szCs w:val="24"/>
        </w:rPr>
        <w:t>.8 класс.</w:t>
      </w:r>
      <w:r w:rsidR="00960B38" w:rsidRPr="00C20D93">
        <w:rPr>
          <w:rFonts w:ascii="Times New Roman" w:eastAsia="Times New Roman" w:hAnsi="Times New Roman" w:cs="Times New Roman"/>
          <w:sz w:val="24"/>
          <w:szCs w:val="24"/>
        </w:rPr>
        <w:t> Учебник</w:t>
      </w:r>
      <w:r w:rsidR="008B1CA6" w:rsidRPr="00C20D93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</w:t>
      </w:r>
      <w:r w:rsidRPr="00C20D9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</w:t>
      </w:r>
    </w:p>
    <w:p w:rsidR="001F3F51" w:rsidRDefault="003A7037" w:rsidP="009A6E32">
      <w:pPr>
        <w:pStyle w:val="a4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sz w:val="24"/>
          <w:szCs w:val="24"/>
        </w:rPr>
        <w:t>2 ч. /</w:t>
      </w:r>
      <w:r w:rsidR="00234866" w:rsidRPr="00C20D93">
        <w:rPr>
          <w:rFonts w:ascii="Times New Roman" w:eastAsia="Times New Roman" w:hAnsi="Times New Roman" w:cs="Times New Roman"/>
          <w:bCs/>
          <w:sz w:val="24"/>
          <w:szCs w:val="24"/>
        </w:rPr>
        <w:t>В.Я. Коровина, В.П. Журавлёв</w:t>
      </w:r>
      <w:r w:rsidRPr="00C20D93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В.И. </w:t>
      </w:r>
      <w:proofErr w:type="gramStart"/>
      <w:r w:rsidRPr="00C20D93">
        <w:rPr>
          <w:rFonts w:ascii="Times New Roman" w:eastAsia="Times New Roman" w:hAnsi="Times New Roman" w:cs="Times New Roman"/>
          <w:bCs/>
          <w:sz w:val="24"/>
          <w:szCs w:val="24"/>
        </w:rPr>
        <w:t>Коровин</w:t>
      </w:r>
      <w:r w:rsidR="00234866" w:rsidRPr="00C20D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1CA6" w:rsidRPr="00C20D9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8B1CA6" w:rsidRPr="00C2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D93">
        <w:rPr>
          <w:rFonts w:ascii="Times New Roman" w:eastAsia="Times New Roman" w:hAnsi="Times New Roman" w:cs="Times New Roman"/>
          <w:sz w:val="24"/>
          <w:szCs w:val="24"/>
        </w:rPr>
        <w:t xml:space="preserve">8-е изд., </w:t>
      </w:r>
      <w:proofErr w:type="spellStart"/>
      <w:r w:rsidRPr="00C20D9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20D93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8B1CA6" w:rsidRPr="00C20D93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234866" w:rsidRPr="00C20D93">
        <w:rPr>
          <w:rFonts w:ascii="Times New Roman" w:eastAsia="Times New Roman" w:hAnsi="Times New Roman" w:cs="Times New Roman"/>
          <w:sz w:val="24"/>
          <w:szCs w:val="24"/>
        </w:rPr>
        <w:t>: Просвещение</w:t>
      </w:r>
      <w:r w:rsidR="001F3F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4866" w:rsidRPr="00C20D93" w:rsidRDefault="003A7037" w:rsidP="009A6E32">
      <w:pPr>
        <w:pStyle w:val="a4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34866" w:rsidRPr="00C20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866" w:rsidRPr="00C20D93" w:rsidRDefault="00234866" w:rsidP="009A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D93" w:rsidRDefault="00234866" w:rsidP="009A6E32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</w:pPr>
      <w:r w:rsidRPr="00C20D93">
        <w:t xml:space="preserve">         </w:t>
      </w:r>
    </w:p>
    <w:p w:rsidR="00C20D93" w:rsidRDefault="00C20D93" w:rsidP="009A6E32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</w:pPr>
    </w:p>
    <w:p w:rsidR="00234866" w:rsidRPr="00C20D93" w:rsidRDefault="00234866" w:rsidP="009A6E32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</w:pPr>
      <w:r w:rsidRPr="00C20D93">
        <w:t xml:space="preserve"> Срок реализации программы 20</w:t>
      </w:r>
      <w:r w:rsidR="00C20D93">
        <w:t>22</w:t>
      </w:r>
      <w:r w:rsidRPr="00C20D93">
        <w:t>- 202</w:t>
      </w:r>
      <w:r w:rsidR="00C20D93">
        <w:t>3</w:t>
      </w:r>
      <w:r w:rsidRPr="00C20D93">
        <w:t xml:space="preserve"> учебный год</w:t>
      </w:r>
    </w:p>
    <w:p w:rsidR="001F3F51" w:rsidRDefault="001F3F51" w:rsidP="003C15B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3F51" w:rsidRDefault="001F3F51" w:rsidP="003C15B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866" w:rsidRPr="00C20D93" w:rsidRDefault="00234866" w:rsidP="003C15B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  <w:sectPr w:rsidR="00234866" w:rsidRPr="00C20D93" w:rsidSect="00AB6E2F">
          <w:footerReference w:type="default" r:id="rId8"/>
          <w:pgSz w:w="11906" w:h="16838"/>
          <w:pgMar w:top="709" w:right="850" w:bottom="426" w:left="1701" w:header="709" w:footer="709" w:gutter="0"/>
          <w:cols w:space="708"/>
          <w:docGrid w:linePitch="360"/>
        </w:sectPr>
      </w:pPr>
      <w:proofErr w:type="spellStart"/>
      <w:r w:rsidRPr="00C20D9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20D93">
        <w:rPr>
          <w:rFonts w:ascii="Times New Roman" w:hAnsi="Times New Roman" w:cs="Times New Roman"/>
          <w:sz w:val="24"/>
          <w:szCs w:val="24"/>
        </w:rPr>
        <w:t xml:space="preserve">. Горный     </w:t>
      </w:r>
    </w:p>
    <w:p w:rsidR="00E50AF2" w:rsidRDefault="00E50AF2" w:rsidP="00E5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C20D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051A0" w:rsidRPr="00C20D93" w:rsidRDefault="004051A0" w:rsidP="00E5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Цель и задачи обучения. </w:t>
      </w:r>
      <w:r>
        <w:rPr>
          <w:rStyle w:val="c1"/>
          <w:rFonts w:eastAsiaTheme="minorEastAsia"/>
          <w:color w:val="000000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</w:t>
      </w:r>
      <w:proofErr w:type="spellStart"/>
      <w:r>
        <w:rPr>
          <w:rStyle w:val="c1"/>
          <w:rFonts w:eastAsiaTheme="minorEastAsia"/>
          <w:color w:val="000000"/>
        </w:rPr>
        <w:t>когнитивно</w:t>
      </w:r>
      <w:proofErr w:type="spellEnd"/>
      <w:r>
        <w:rPr>
          <w:rStyle w:val="c1"/>
          <w:rFonts w:eastAsiaTheme="minorEastAsia"/>
          <w:color w:val="000000"/>
        </w:rPr>
        <w:t xml:space="preserve">-коммуникативного, </w:t>
      </w:r>
      <w:proofErr w:type="spellStart"/>
      <w:r>
        <w:rPr>
          <w:rStyle w:val="c1"/>
          <w:rFonts w:eastAsiaTheme="minorEastAsia"/>
          <w:color w:val="000000"/>
        </w:rPr>
        <w:t>деятельностного</w:t>
      </w:r>
      <w:proofErr w:type="spellEnd"/>
      <w:r>
        <w:rPr>
          <w:rStyle w:val="c1"/>
          <w:rFonts w:eastAsiaTheme="minorEastAsia"/>
          <w:color w:val="000000"/>
        </w:rPr>
        <w:t xml:space="preserve"> подходов к обучению: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 xml:space="preserve">  - </w:t>
      </w:r>
      <w:proofErr w:type="gramStart"/>
      <w:r>
        <w:rPr>
          <w:rStyle w:val="c1"/>
          <w:rFonts w:eastAsiaTheme="minorEastAsia"/>
          <w:color w:val="000000"/>
        </w:rPr>
        <w:t>воспитание  духовно</w:t>
      </w:r>
      <w:proofErr w:type="gramEnd"/>
      <w:r>
        <w:rPr>
          <w:rStyle w:val="c1"/>
          <w:rFonts w:eastAsiaTheme="minorEastAsia"/>
          <w:color w:val="000000"/>
        </w:rPr>
        <w:t xml:space="preserve">  развитой  личности,  обладающей  гуманистическим  мировоззрением,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> -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>- 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 xml:space="preserve">  - освоение текстов художественных произведений в единстве формы и содержания с </w:t>
      </w:r>
      <w:proofErr w:type="gramStart"/>
      <w:r>
        <w:rPr>
          <w:rStyle w:val="c1"/>
          <w:rFonts w:eastAsiaTheme="minorEastAsia"/>
          <w:color w:val="000000"/>
        </w:rPr>
        <w:t>учётом  основных</w:t>
      </w:r>
      <w:proofErr w:type="gramEnd"/>
      <w:r>
        <w:rPr>
          <w:rStyle w:val="c1"/>
          <w:rFonts w:eastAsiaTheme="minorEastAsia"/>
          <w:color w:val="000000"/>
        </w:rPr>
        <w:t xml:space="preserve"> историко-литературных сведений и теоретико-литературных понятий;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> -  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 xml:space="preserve">   - овладение важнейшими </w:t>
      </w:r>
      <w:proofErr w:type="spellStart"/>
      <w:r>
        <w:rPr>
          <w:rStyle w:val="c1"/>
          <w:rFonts w:eastAsiaTheme="minorEastAsia"/>
          <w:color w:val="000000"/>
        </w:rPr>
        <w:t>общеучебными</w:t>
      </w:r>
      <w:proofErr w:type="spellEnd"/>
      <w:r>
        <w:rPr>
          <w:rStyle w:val="c1"/>
          <w:rFonts w:eastAsiaTheme="minorEastAsia"/>
          <w:color w:val="000000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проч.);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 xml:space="preserve">  - использование опыта общения с произведениями художественной </w:t>
      </w:r>
      <w:proofErr w:type="gramStart"/>
      <w:r>
        <w:rPr>
          <w:rStyle w:val="c1"/>
          <w:rFonts w:eastAsiaTheme="minorEastAsia"/>
          <w:color w:val="000000"/>
        </w:rPr>
        <w:t>литературы  в</w:t>
      </w:r>
      <w:proofErr w:type="gramEnd"/>
      <w:r>
        <w:rPr>
          <w:rStyle w:val="c1"/>
          <w:rFonts w:eastAsiaTheme="minorEastAsia"/>
          <w:color w:val="000000"/>
        </w:rPr>
        <w:t xml:space="preserve"> повседневной жизни и учебной деятельности.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>В программе под редакцией В.Я. Коровиной   на изучение литературы в 8 классе отведено 68 часов. В рабочей программе – 68 часов.</w:t>
      </w:r>
    </w:p>
    <w:p w:rsidR="004051A0" w:rsidRDefault="004051A0" w:rsidP="004051A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rFonts w:eastAsiaTheme="minorEastAsia"/>
          <w:color w:val="000000"/>
        </w:rPr>
        <w:t>В целом данная рабочая программа придерживается рекомендаций составителей.  Программа под редакцией В.Я. Коровиной в основном соответствует Госстандарту (его федеральному компоненту).</w:t>
      </w:r>
    </w:p>
    <w:p w:rsidR="00E50AF2" w:rsidRPr="00C20D93" w:rsidRDefault="00E50AF2" w:rsidP="00E50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51" w:rsidRDefault="00CD50A7" w:rsidP="001F3F51">
      <w:pPr>
        <w:spacing w:after="0" w:line="240" w:lineRule="auto"/>
        <w:ind w:left="-426" w:right="-6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1F3F51">
        <w:rPr>
          <w:rFonts w:ascii="Times New Roman" w:hAnsi="Times New Roman" w:cs="Times New Roman"/>
          <w:b/>
          <w:sz w:val="24"/>
          <w:szCs w:val="24"/>
        </w:rPr>
        <w:t>.</w:t>
      </w:r>
    </w:p>
    <w:p w:rsidR="00CD50A7" w:rsidRPr="00C20D93" w:rsidRDefault="00CD50A7" w:rsidP="001F3F51">
      <w:pPr>
        <w:spacing w:after="0" w:line="240" w:lineRule="auto"/>
        <w:ind w:left="-426" w:righ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="00CD50A7" w:rsidRPr="00C20D93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="00CD50A7" w:rsidRPr="00C20D9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CD50A7" w:rsidRPr="00C20D9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</w:t>
      </w:r>
      <w:r w:rsidR="00CD50A7" w:rsidRPr="00C20D9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 сотрудничестве со сверстниками, старшими и младшими в процессе образовательной, общественно полезной, учебно-исследовательской, творческой </w:t>
      </w:r>
      <w:r w:rsidR="00CD50A7" w:rsidRPr="00C20D9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 других видов деятельности;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</w:t>
      </w:r>
      <w:r w:rsidR="00CD50A7" w:rsidRPr="00C20D9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 заботливое отношение к членам своей семьи;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50A7" w:rsidRPr="00C20D93" w:rsidRDefault="00CD50A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результаты: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r w:rsidR="00CD50A7" w:rsidRPr="00C20D9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 требований, корректировать свои действия в соответствии с изменяющейся ситуацией;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</w:t>
      </w:r>
      <w:r w:rsidR="003D74ED" w:rsidRPr="00C20D93">
        <w:rPr>
          <w:rFonts w:ascii="Times New Roman" w:hAnsi="Times New Roman" w:cs="Times New Roman"/>
          <w:sz w:val="24"/>
          <w:szCs w:val="24"/>
        </w:rPr>
        <w:t xml:space="preserve">роить логическое </w:t>
      </w:r>
      <w:r w:rsidR="00CD50A7" w:rsidRPr="00C20D93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 выводы;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D50A7" w:rsidRPr="00C20D93" w:rsidRDefault="00CD50A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понимание авторской позиции и своё отношение к ней; 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D50A7" w:rsidRPr="00C20D93" w:rsidRDefault="00E50AF2" w:rsidP="001F3F51">
      <w:pPr>
        <w:autoSpaceDE w:val="0"/>
        <w:autoSpaceDN w:val="0"/>
        <w:adjustRightInd w:val="0"/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Style w:val="dash041e0431044b0447043d044b0439char1"/>
          <w:b/>
        </w:rPr>
      </w:pP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Style w:val="dash041e0431044b0447043d044b0439char1"/>
          <w:b/>
        </w:rPr>
      </w:pPr>
      <w:r w:rsidRPr="00C20D93">
        <w:rPr>
          <w:rStyle w:val="dash041e0431044b0447043d044b0439char1"/>
          <w:b/>
        </w:rPr>
        <w:t>В результате изучения курса «Литература</w:t>
      </w:r>
      <w:r w:rsidR="00E50AF2" w:rsidRPr="00C20D93">
        <w:rPr>
          <w:rStyle w:val="dash041e0431044b0447043d044b0439char1"/>
          <w:b/>
        </w:rPr>
        <w:t>»</w:t>
      </w:r>
      <w:r w:rsidRPr="00C20D93">
        <w:rPr>
          <w:rStyle w:val="dash041e0431044b0447043d044b0439char1"/>
          <w:b/>
        </w:rPr>
        <w:t xml:space="preserve"> 8</w:t>
      </w:r>
      <w:r w:rsidR="00E50AF2" w:rsidRPr="00C20D93">
        <w:rPr>
          <w:rStyle w:val="dash041e0431044b0447043d044b0439char1"/>
          <w:b/>
        </w:rPr>
        <w:t xml:space="preserve"> класс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CD50A7" w:rsidRPr="00C20D93" w:rsidRDefault="00CD50A7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</w:t>
      </w:r>
      <w:r w:rsidR="00F23CB5" w:rsidRPr="00C20D93">
        <w:rPr>
          <w:rFonts w:ascii="Times New Roman" w:hAnsi="Times New Roman" w:cs="Times New Roman"/>
          <w:sz w:val="24"/>
          <w:szCs w:val="24"/>
        </w:rPr>
        <w:t xml:space="preserve"> о</w:t>
      </w:r>
      <w:r w:rsidRPr="00C20D93">
        <w:rPr>
          <w:rFonts w:ascii="Times New Roman" w:hAnsi="Times New Roman" w:cs="Times New Roman"/>
          <w:sz w:val="24"/>
          <w:szCs w:val="24"/>
        </w:rPr>
        <w:t>сознавать эстетичес</w:t>
      </w:r>
      <w:r w:rsidR="00E50AF2" w:rsidRPr="00C20D93">
        <w:rPr>
          <w:rFonts w:ascii="Times New Roman" w:hAnsi="Times New Roman" w:cs="Times New Roman"/>
          <w:sz w:val="24"/>
          <w:szCs w:val="24"/>
        </w:rPr>
        <w:t>кую ценность русской литературы;</w:t>
      </w:r>
    </w:p>
    <w:p w:rsidR="00CD50A7" w:rsidRPr="00C20D93" w:rsidRDefault="00CD50A7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</w:t>
      </w:r>
      <w:r w:rsidR="00F23CB5" w:rsidRPr="00C20D93">
        <w:rPr>
          <w:rFonts w:ascii="Times New Roman" w:hAnsi="Times New Roman" w:cs="Times New Roman"/>
          <w:sz w:val="24"/>
          <w:szCs w:val="24"/>
        </w:rPr>
        <w:t xml:space="preserve"> о</w:t>
      </w:r>
      <w:r w:rsidRPr="00C20D93">
        <w:rPr>
          <w:rFonts w:ascii="Times New Roman" w:hAnsi="Times New Roman" w:cs="Times New Roman"/>
          <w:sz w:val="24"/>
          <w:szCs w:val="24"/>
        </w:rPr>
        <w:t>ценивать ситуации с точки зрения правил поведения и этики.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CD50A7" w:rsidRPr="00C20D93" w:rsidRDefault="00CD50A7" w:rsidP="001F3F51">
      <w:pPr>
        <w:tabs>
          <w:tab w:val="left" w:pos="700"/>
        </w:tabs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</w:t>
      </w:r>
      <w:r w:rsidR="00E50AF2" w:rsidRPr="00C20D9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D50A7" w:rsidRPr="00C20D93" w:rsidRDefault="00CD50A7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  <w:u w:val="single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</w:t>
      </w:r>
      <w:proofErr w:type="gramEnd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A7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</w:t>
      </w:r>
      <w:r w:rsidR="00CD50A7" w:rsidRPr="00C20D93">
        <w:rPr>
          <w:rFonts w:ascii="Times New Roman" w:hAnsi="Times New Roman" w:cs="Times New Roman"/>
          <w:sz w:val="24"/>
          <w:szCs w:val="24"/>
        </w:rPr>
        <w:t>осуществлять контроль в констатирующей и предвосхищающей позиции</w:t>
      </w:r>
      <w:r w:rsidRPr="00C20D93">
        <w:rPr>
          <w:rFonts w:ascii="Times New Roman" w:hAnsi="Times New Roman" w:cs="Times New Roman"/>
          <w:sz w:val="24"/>
          <w:szCs w:val="24"/>
        </w:rPr>
        <w:t>;</w:t>
      </w:r>
    </w:p>
    <w:p w:rsidR="00CD50A7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к</w:t>
      </w:r>
      <w:r w:rsidR="00CD50A7" w:rsidRPr="00C20D93">
        <w:rPr>
          <w:rFonts w:ascii="Times New Roman" w:hAnsi="Times New Roman" w:cs="Times New Roman"/>
          <w:sz w:val="24"/>
          <w:szCs w:val="24"/>
        </w:rPr>
        <w:t>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получит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возможность научиться: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>- адекватной оценке трудностей;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lastRenderedPageBreak/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адекватной оценке своих возможностей.</w:t>
      </w:r>
    </w:p>
    <w:p w:rsidR="00CD50A7" w:rsidRPr="00C20D93" w:rsidRDefault="00CD50A7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C20D93">
        <w:rPr>
          <w:rFonts w:ascii="Times New Roman" w:hAnsi="Times New Roman" w:cs="Times New Roman"/>
          <w:sz w:val="24"/>
          <w:szCs w:val="24"/>
        </w:rPr>
        <w:tab/>
      </w: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</w:t>
      </w:r>
      <w:proofErr w:type="gramEnd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работать в группе;</w:t>
      </w:r>
    </w:p>
    <w:p w:rsidR="00F23CB5" w:rsidRPr="00C20D93" w:rsidRDefault="005435FF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>-о</w:t>
      </w:r>
      <w:r w:rsidR="00F23CB5" w:rsidRPr="00C20D93">
        <w:rPr>
          <w:rFonts w:ascii="Times New Roman" w:hAnsi="Times New Roman" w:cs="Times New Roman"/>
          <w:sz w:val="24"/>
          <w:szCs w:val="24"/>
        </w:rPr>
        <w:t>существлять коммуникативную рефлексию как осознание оснований собственных действий и действий партнёра.</w:t>
      </w:r>
    </w:p>
    <w:p w:rsidR="00F23CB5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возможность научиться:</w:t>
      </w:r>
    </w:p>
    <w:p w:rsidR="00F23CB5" w:rsidRPr="00C20D93" w:rsidRDefault="00F23CB5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достижений целей в совместной деятельности;</w:t>
      </w:r>
    </w:p>
    <w:p w:rsidR="00F23CB5" w:rsidRPr="00C20D93" w:rsidRDefault="00F23CB5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>-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осуществлять коммуникативную рефлексию.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</w:t>
      </w:r>
      <w:proofErr w:type="gramEnd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C20D9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0D93">
        <w:rPr>
          <w:rFonts w:ascii="Times New Roman" w:hAnsi="Times New Roman" w:cs="Times New Roman"/>
          <w:sz w:val="24"/>
          <w:szCs w:val="24"/>
        </w:rPr>
        <w:t>. контролируемом пространстве Интернета;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информации, в том числе</w:t>
      </w: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 с </w:t>
      </w:r>
      <w:r w:rsidRPr="00C20D9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воспринимать и анализировать сообщения и важнейшие их компоненты – тексты;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C20D9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20D93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F23CB5" w:rsidRPr="00C20D93" w:rsidRDefault="00F23CB5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F23CB5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="00F23CB5" w:rsidRPr="00C20D9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23CB5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="00F23CB5" w:rsidRPr="00C20D93"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F23CB5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="00F23CB5" w:rsidRPr="00C20D93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понятие на основе распознавания объектов,</w:t>
      </w:r>
    </w:p>
    <w:p w:rsidR="00F23CB5" w:rsidRPr="00C20D93" w:rsidRDefault="00DE6E04" w:rsidP="001F3F51">
      <w:pPr>
        <w:tabs>
          <w:tab w:val="left" w:pos="78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="00F23CB5" w:rsidRPr="00C20D93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возможность научиться: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 xml:space="preserve">- записывать, фиксировать </w:t>
      </w:r>
      <w:proofErr w:type="gramStart"/>
      <w:r w:rsidRPr="00C20D93">
        <w:rPr>
          <w:rFonts w:ascii="Times New Roman" w:hAnsi="Times New Roman" w:cs="Times New Roman"/>
          <w:i/>
          <w:iCs/>
          <w:sz w:val="24"/>
          <w:szCs w:val="24"/>
        </w:rPr>
        <w:t>информацию  с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</w:rPr>
        <w:t xml:space="preserve"> помощью инструментов ИКТ;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схемы для решения учебных задач;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C20D93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C20D93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>- произвольно и осознанно владеть общими приемами решения учебных задач.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CD50A7" w:rsidRPr="00C20D93" w:rsidRDefault="00CD50A7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DE6E04" w:rsidRPr="00C20D93" w:rsidRDefault="00DE6E04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</w:t>
      </w:r>
      <w:proofErr w:type="gramEnd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</w:t>
      </w:r>
      <w:proofErr w:type="gramStart"/>
      <w:r w:rsidRPr="00C20D93">
        <w:rPr>
          <w:rFonts w:ascii="Times New Roman" w:hAnsi="Times New Roman" w:cs="Times New Roman"/>
          <w:sz w:val="24"/>
          <w:szCs w:val="24"/>
        </w:rPr>
        <w:t xml:space="preserve">поговоркам,   </w:t>
      </w:r>
      <w:proofErr w:type="gramEnd"/>
      <w:r w:rsidRPr="00C20D93">
        <w:rPr>
          <w:rFonts w:ascii="Times New Roman" w:hAnsi="Times New Roman" w:cs="Times New Roman"/>
          <w:sz w:val="24"/>
          <w:szCs w:val="24"/>
        </w:rPr>
        <w:t xml:space="preserve">  фольклорным образам, </w:t>
      </w:r>
      <w:r w:rsidRPr="00C20D93">
        <w:rPr>
          <w:rFonts w:ascii="Times New Roman" w:hAnsi="Times New Roman" w:cs="Times New Roman"/>
          <w:sz w:val="24"/>
          <w:szCs w:val="24"/>
        </w:rPr>
        <w:lastRenderedPageBreak/>
        <w:t>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E6E04" w:rsidRPr="00C20D93" w:rsidRDefault="00DE6E04" w:rsidP="001F3F51">
      <w:pPr>
        <w:tabs>
          <w:tab w:val="left" w:pos="782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определять с помощью пословицы жизненную/вымышленную ситуацию;</w:t>
      </w:r>
    </w:p>
    <w:p w:rsidR="00E50AF2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proofErr w:type="gramStart"/>
      <w:r w:rsidRPr="00C20D93">
        <w:rPr>
          <w:rFonts w:ascii="Times New Roman" w:hAnsi="Times New Roman" w:cs="Times New Roman"/>
          <w:sz w:val="24"/>
          <w:szCs w:val="24"/>
        </w:rPr>
        <w:t>выразительно  читать</w:t>
      </w:r>
      <w:proofErr w:type="gramEnd"/>
      <w:r w:rsidRPr="00C20D93">
        <w:rPr>
          <w:rFonts w:ascii="Times New Roman" w:hAnsi="Times New Roman" w:cs="Times New Roman"/>
          <w:sz w:val="24"/>
          <w:szCs w:val="24"/>
        </w:rPr>
        <w:t xml:space="preserve">  произведения  устного  народного  творчества,  </w:t>
      </w:r>
      <w:proofErr w:type="spellStart"/>
      <w:r w:rsidRPr="00C20D93">
        <w:rPr>
          <w:rFonts w:ascii="Times New Roman" w:hAnsi="Times New Roman" w:cs="Times New Roman"/>
          <w:sz w:val="24"/>
          <w:szCs w:val="24"/>
        </w:rPr>
        <w:t>соблюдаясоответствующий</w:t>
      </w:r>
      <w:proofErr w:type="spellEnd"/>
      <w:r w:rsidRPr="00C20D93">
        <w:rPr>
          <w:rFonts w:ascii="Times New Roman" w:hAnsi="Times New Roman" w:cs="Times New Roman"/>
          <w:sz w:val="24"/>
          <w:szCs w:val="24"/>
        </w:rPr>
        <w:t xml:space="preserve"> интонационный рисунок устного рассказывания.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возможность научиться: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 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рассказывать о самостоятельно прочитанном произведении, обосновывая свой выбор</w:t>
      </w:r>
      <w:r w:rsidR="002F7659" w:rsidRPr="00C20D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6E04" w:rsidRPr="00C20D93" w:rsidRDefault="00DE6E04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Древнерусская литература. Русская литература XVIII в.  Русская литература XIX—XX </w:t>
      </w:r>
      <w:proofErr w:type="spellStart"/>
      <w:r w:rsidRPr="00C20D9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50AF2" w:rsidRPr="00C20D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0D9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C20D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1C54">
        <w:rPr>
          <w:rFonts w:ascii="Times New Roman" w:hAnsi="Times New Roman" w:cs="Times New Roman"/>
          <w:sz w:val="24"/>
          <w:szCs w:val="24"/>
        </w:rPr>
        <w:t xml:space="preserve"> </w:t>
      </w:r>
      <w:r w:rsidR="004051A0">
        <w:rPr>
          <w:rFonts w:ascii="Times New Roman" w:hAnsi="Times New Roman" w:cs="Times New Roman"/>
          <w:sz w:val="24"/>
          <w:szCs w:val="24"/>
        </w:rPr>
        <w:t xml:space="preserve"> </w:t>
      </w:r>
      <w:r w:rsidRPr="00C20D93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народов России. </w:t>
      </w:r>
      <w:r w:rsidR="004051A0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C20D93">
        <w:rPr>
          <w:rFonts w:ascii="Times New Roman" w:hAnsi="Times New Roman" w:cs="Times New Roman"/>
          <w:b/>
          <w:bCs/>
          <w:sz w:val="24"/>
          <w:szCs w:val="24"/>
        </w:rPr>
        <w:t>арубежная литература</w:t>
      </w:r>
      <w:r w:rsidR="00691C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E04" w:rsidRPr="00C20D93" w:rsidRDefault="00DE6E04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Выпускник  научится</w:t>
      </w:r>
      <w:proofErr w:type="gramEnd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DE6E04" w:rsidRPr="00C20D93" w:rsidRDefault="00DE6E04" w:rsidP="001F3F51">
      <w:pPr>
        <w:tabs>
          <w:tab w:val="left" w:pos="720"/>
        </w:tabs>
        <w:spacing w:after="0" w:line="240" w:lineRule="auto"/>
        <w:ind w:left="-426" w:right="-143" w:firstLine="284"/>
        <w:jc w:val="both"/>
        <w:rPr>
          <w:rFonts w:ascii="Times New Roman" w:eastAsia="Simplified Arabic Fixed" w:hAnsi="Times New Roman" w:cs="Times New Roman"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0D93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</w:t>
      </w:r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</w:t>
      </w:r>
      <w:proofErr w:type="gramEnd"/>
      <w:r w:rsidRPr="00C20D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возможность научиться: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iCs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F7659" w:rsidRPr="00C20D93" w:rsidRDefault="002F7659" w:rsidP="001F3F51">
      <w:pPr>
        <w:pStyle w:val="a4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 xml:space="preserve">- сопоставлять «чужие» тексты интерпретирующего </w:t>
      </w:r>
      <w:proofErr w:type="spellStart"/>
      <w:proofErr w:type="gramStart"/>
      <w:r w:rsidRPr="00C20D93">
        <w:rPr>
          <w:rFonts w:ascii="Times New Roman" w:hAnsi="Times New Roman" w:cs="Times New Roman"/>
          <w:i/>
          <w:sz w:val="24"/>
          <w:szCs w:val="24"/>
        </w:rPr>
        <w:t>характера,аргументировано</w:t>
      </w:r>
      <w:proofErr w:type="spellEnd"/>
      <w:proofErr w:type="gramEnd"/>
      <w:r w:rsidRPr="00C20D93">
        <w:rPr>
          <w:rFonts w:ascii="Times New Roman" w:hAnsi="Times New Roman" w:cs="Times New Roman"/>
          <w:i/>
          <w:sz w:val="24"/>
          <w:szCs w:val="24"/>
        </w:rPr>
        <w:t xml:space="preserve"> оценивать их;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2F7659" w:rsidRPr="00C20D93" w:rsidRDefault="002F7659" w:rsidP="001F3F51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D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F7659" w:rsidRPr="00C20D93" w:rsidRDefault="002F7659" w:rsidP="001F3F51">
      <w:pPr>
        <w:tabs>
          <w:tab w:val="left" w:pos="720"/>
        </w:tabs>
        <w:spacing w:after="0" w:line="231" w:lineRule="auto"/>
        <w:ind w:left="-426" w:right="-143" w:firstLine="284"/>
        <w:jc w:val="both"/>
        <w:rPr>
          <w:rFonts w:ascii="Times New Roman" w:eastAsia="Simplified Arabic Fixed" w:hAnsi="Times New Roman" w:cs="Times New Roman"/>
          <w:i/>
          <w:sz w:val="24"/>
          <w:szCs w:val="24"/>
        </w:rPr>
      </w:pPr>
      <w:r w:rsidRPr="00C20D93">
        <w:rPr>
          <w:rFonts w:ascii="Times New Roman" w:eastAsia="Simplified Arabic Fixed" w:hAnsi="Times New Roman" w:cs="Times New Roman"/>
          <w:i/>
          <w:sz w:val="24"/>
          <w:szCs w:val="24"/>
        </w:rPr>
        <w:t xml:space="preserve">- </w:t>
      </w:r>
      <w:r w:rsidRPr="00C20D93">
        <w:rPr>
          <w:rFonts w:ascii="Times New Roman" w:hAnsi="Times New Roman" w:cs="Times New Roman"/>
          <w:i/>
          <w:iCs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36812" w:rsidRPr="00C20D93" w:rsidRDefault="00636812" w:rsidP="001F3F51">
      <w:pPr>
        <w:shd w:val="clear" w:color="auto" w:fill="FFFFFF"/>
        <w:spacing w:after="136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12" w:rsidRPr="00C20D93" w:rsidRDefault="00DE6E04" w:rsidP="001F3F51">
      <w:pPr>
        <w:shd w:val="clear" w:color="auto" w:fill="FFFFFF"/>
        <w:spacing w:after="136" w:line="240" w:lineRule="auto"/>
        <w:ind w:left="-426" w:right="-1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 w:rsidR="00C20D93">
        <w:rPr>
          <w:rFonts w:ascii="Times New Roman" w:hAnsi="Times New Roman" w:cs="Times New Roman"/>
          <w:b/>
          <w:sz w:val="24"/>
          <w:szCs w:val="24"/>
        </w:rPr>
        <w:t>а.</w:t>
      </w:r>
    </w:p>
    <w:p w:rsidR="002F7659" w:rsidRPr="00C20D93" w:rsidRDefault="00E50AF2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Историзм творчества классиков русской лите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50AF2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стное народное творчество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русской народной песни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(лирические, ис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песни).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ная...», «Вдоль по улице метелица м</w:t>
      </w:r>
      <w:r w:rsidR="00E418C2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етет...», «Пуга</w:t>
      </w:r>
      <w:r w:rsidR="00E418C2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чев в </w:t>
      </w:r>
      <w:proofErr w:type="spellStart"/>
      <w:r w:rsidR="00E418C2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темнице</w:t>
      </w:r>
      <w:proofErr w:type="gramStart"/>
      <w:r w:rsidR="00E418C2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</w:t>
      </w:r>
      <w:proofErr w:type="spellEnd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казнен».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жизни народа в народной песне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тематики частушек. Поэтика частушек.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Предания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исторический жанр русской народ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прозы.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покорении Сибири Ермаком...».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(далее —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P.P.).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цитирования. Участие в коллективном диалоге.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50AF2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древнерусской литературы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Зашита рус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земель от нашествий и набегов врагов. Бран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воинской повести и жития.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действительных и вымышленных событий — главное новшество ли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XVII 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во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повесть как жанр древнерусской литературы (начальные представления).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фрагментов древ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героев литературы XVII в. и их нравствен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оценка.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A0314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русской литературы </w:t>
      </w:r>
      <w:r w:rsidR="00E50AF2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 века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Денис Иванович Фонвизин.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(сцены). Сатирическая направлен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новные правила классицизма в драматическом произ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фрагментов комедии. Устное рецензирование выразительного чтения. Письменный анализ эпизода комедии.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A0314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русской литературы</w:t>
      </w:r>
      <w:r w:rsidR="00E50AF2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 века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Александр Сергеевич Пуш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кин.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«Туча».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стихотво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— зарисовка природы, отклик на десятилетие восстания декабристов.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«К***»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(«Я помню чудное мгновенье...»). Обо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любовной лирики мотивами пробуждения души к творчеству.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Мотивы дружбы, прочного союза и единения друзей. Дружба как нравственный жиз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стержень сообщества избранных.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Пугачевского бунта</w:t>
      </w:r>
      <w:r w:rsidR="002F7659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(отрывки). Заглавие А.С. Пушкина («История Пугачева») и поправка Ни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кин). История создания романа. Пугачев в исто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«Капитанская дочка».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 Гринев — жизненный путь героя, формирование характера («Береги честь смолоду»). Маша Миронова — нрав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Пугачева». Проект.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Реализм (начальные пред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="00EA0314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Контрольная работа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произведениям А.С. Пушкина.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стихотворений, фрагментов романа. Устное рецензирование выра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Участие в коллективном диало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нительная). Составление анализа эпизода. Характе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 сюжета романа, его тематики, проблематики, идейно-эмоционального содержания.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Михаил Юрьевич Лермонто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воплощение этих тем в его творчестве.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«Мцыри» как романтическая поэма. Романтический герой. Смысл человеческой жизни для Мцыри и для монаха. Трагическое про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тивопоставление человека и обстоятельств. Особен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Романтический герой (начальные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ления), романтическая поэма (начальные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плана анализа фрагмента ли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ро-эпического произведения. Письменный анализ эпизода по плану. Написание сочинения на лите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ответы на проблемные вопросы.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Николай Васильевич Гогол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«Ревизор».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Комедия «со злостью и солью». Ис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к комедии «Ревизор». Разоблачение по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до конца вытекает из характеров» (В.И. Неми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рович-Данченко). Хлестаков и «миражная интрига» (Ю. Манн). Хлестаковщина как общественное яв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«Шинель».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 «маленького человека» в ли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тературе. Потеря Акакием </w:t>
      </w:r>
      <w:r w:rsidR="00EA0314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Акакиевичем </w:t>
      </w:r>
      <w:proofErr w:type="spellStart"/>
      <w:r w:rsidR="00EA0314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киным</w:t>
      </w:r>
      <w:proofErr w:type="spellEnd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адского холода. Незлобивость мелкого чиновни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произведении.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Сатира и юмор (развитие представлений). Ре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марки как форма выражения авторской позиции (на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Фантастическое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="00EA0314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Контрольный урок 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A0314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Н.В. Гоголя.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Письменный ответ на вопрос проблемного характера с использованием цитирования. Состав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 анализа фрагмента драматического про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чтения. Написание сочинения на литера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 Сергеевич Тургене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И.С. Тургенев как пропагандист русской лите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в Европе.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Михаил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Евграфович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Салтыков-Щедрин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М.Е. Салтыков-Щедрин - писатель, редактор, издатель.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одного города»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(отрывок). Художест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венно-политическая сатира на современные писа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телю порядки. Ирония писателя-гражданина, би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фрагментов рома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Устное рецензирование выразительного чте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Николай Семенович Лесков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 гений».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Сатира на чиновничество. За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шита беззащитных. Нравственные проблемы расска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Деталь как средство создания образа в рассказе.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Художественная деталь (развитие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коллективном диалоге. Вырази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 Составление плана анализа эпизода. Анализ фрагмента рассказа.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Лев Николаевич Толстой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бала».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Идея </w:t>
      </w:r>
      <w:proofErr w:type="spellStart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разделенности</w:t>
      </w:r>
      <w:proofErr w:type="spellEnd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 героя. Мечта о воссоединении дворянства и народа.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 (развитие представлений). Композиция (раз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 Роль антитезы в композиции произведений.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 героев и средств создания их образов.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родной природы в русской литературе XIX в. (обзор)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А.С. Пушкин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«Цветы последние милей...»; 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М.Ю. Лермонтов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Ф.И. Тютчев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чер»;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А.А.Фет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А.Н. Майков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зыблется цветами...».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Поэтическое изображение родной природы и выражение авторского настрое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миросозерцания.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стихотворений. Уст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Устный и письменный анализ стихотворений по плану.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Антон Павлович Чехо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любви»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трилогии). История о любви и упу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счастье.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рассказа. Устное ре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цитирования. Участие в коллективном диалоге.</w:t>
      </w:r>
    </w:p>
    <w:p w:rsidR="00EA0314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Внеклассное чтение. 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«Человек в футляре»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3B27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русской литерат</w:t>
      </w:r>
      <w:r w:rsidR="00EA0314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уры</w:t>
      </w:r>
      <w:r w:rsidR="005E3B27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XX века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Александр Иванович Куприн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«Куст сирени».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Утверждение согласия и взаимо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понимания, любви и счастья в семье. Самоотвержен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находчивость главной героини.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фрагментов расска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Устное или письменное рецензирование выра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проблемный вопрос с использова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цитирования.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Александр Александрович Блок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«Россия».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Историческая тема в стихотворении, ее современное звучание и смысл.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коллективном диалоге. Вырази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чтение. Рецензирование выразительного чтения.</w:t>
      </w:r>
    </w:p>
    <w:p w:rsidR="00EA0314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 Мандельшт</w:t>
      </w:r>
      <w:r w:rsidR="006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 «Бессонница. Гомер</w:t>
      </w:r>
      <w:proofErr w:type="gramStart"/>
      <w:r w:rsidR="006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 .</w:t>
      </w:r>
      <w:proofErr w:type="gramEnd"/>
      <w:r w:rsidR="006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 Сергеевич Шмелев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я стал писателем».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 пути к творче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поминания, дневники).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Мемуарная литература (раз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коллективном диалоге. Различ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виды пересказа. Устный и письменный ответ на </w:t>
      </w:r>
      <w:r w:rsidR="003D74ED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</w:t>
      </w:r>
      <w:proofErr w:type="spellStart"/>
      <w:proofErr w:type="gramStart"/>
      <w:r w:rsidR="003D74ED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spellEnd"/>
      <w:proofErr w:type="gramEnd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эпизода. Устная и письменная характеристика героев.</w:t>
      </w:r>
    </w:p>
    <w:p w:rsidR="00EA0314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А</w:t>
      </w:r>
      <w:r w:rsidR="006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ндреевич Осоргин «Пенсне».</w:t>
      </w:r>
    </w:p>
    <w:p w:rsidR="000A2457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Михаил Андреевич Осоргин.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2457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«Пенсне». 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фантастики и реальности в рассказе. Мелочи быта и их психологическое содержание. </w:t>
      </w:r>
    </w:p>
    <w:p w:rsidR="000A2457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Теория литературы. Литературный комментарий (развитие представлений). Фантастика и реальность (развитие представлений)</w:t>
      </w:r>
    </w:p>
    <w:p w:rsidR="000A2457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фрагментов рассказа. Различные виды пересказов. Участие в коллектив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диалоге.</w:t>
      </w:r>
    </w:p>
    <w:p w:rsidR="002F7659" w:rsidRPr="00C20D93" w:rsidRDefault="00EA031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74ED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</w:t>
      </w:r>
      <w:proofErr w:type="spellEnd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Тэффи,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О.Дымов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А.Т.Аверченко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5E3B27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обработанная «</w:t>
      </w:r>
      <w:proofErr w:type="spellStart"/>
      <w:r w:rsidR="005E3B27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Сатириконом</w:t>
      </w:r>
      <w:proofErr w:type="spellEnd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Сатирическое изображение ис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Сатира, сатирические прие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 Рецензирование выразительного чтения. Участие в коллективном диалоге.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Тэффи.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Другие рас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 писательницы (для внеклассного чтения). Са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 и юмор в рассказе.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содержания.</w:t>
      </w:r>
    </w:p>
    <w:p w:rsidR="005E3B27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Михаил Михайлович Зощенко.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Другие рассказы писателя (для внеклассно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чтения). Сатира и юмор в рассказе.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сюжета и героев рассказа, их идейно-эмо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содержания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Александр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Трифонович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Твардовский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«Василий Теркин».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народа на крутых пере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поэмы читателями-фронтовиками. Оценка поэмы в литературной критике.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Фольклоризм</w:t>
      </w:r>
      <w:proofErr w:type="spellEnd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литературы (развитие понятия). Авторские отступления как эле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 композиции (развитие понятий).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коллективном диалоге. Составле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плана характеристики героев. Устный и пись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анализ эпизода.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и песни о Великой Отечественной войне 1941—1945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E3B27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(обзор)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военных будней. Героизм воинов, защищавших свою Родину. 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М.В. Исаковский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 сожгли родную хату»;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C54" w:rsidRDefault="003D74ED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Б.Ш. </w:t>
      </w:r>
      <w:r w:rsidR="002F7659"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Окуджава</w:t>
      </w:r>
      <w:r w:rsidR="002F7659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«Песенка </w:t>
      </w:r>
      <w:r w:rsidR="002F7659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пехоте», «Здесь птицы не поют...»;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А.И. Фатьянов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Л.И. 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Ошанин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Лирические и героические песни в годы Великой Отечественной войны. Их призывно-</w:t>
      </w:r>
      <w:proofErr w:type="spellStart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воодушевляюший</w:t>
      </w:r>
      <w:proofErr w:type="spellEnd"/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Выражение в лирической песне сокровенных чувств и пере</w:t>
      </w:r>
      <w:r w:rsidR="000B23F5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живаний каждого солдата. 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 Устное и письмен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рецензирование выразительного чтения. Уча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 на проблемный вопрос.</w:t>
      </w:r>
    </w:p>
    <w:p w:rsidR="002F7659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Виктор Петрович Астафье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«Фотография, на которой меня нет».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Автобио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характер рассказа. Отражение военно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Контрольная работа № 7 по произведениям о Великой Отечественной войне.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отрывков. Комплекс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 (обзор)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И.Ф. Анненский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Д.С. Мережковский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Н.А. Заболоцкий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Н.М. Руб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oftHyphen/>
        <w:t>цов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русского зарубежья об оставленной ими Родине.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Н.А. Оцуп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без России...» (отрывок);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З.Н.Гиппиус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«Знайте!», «Так и есть»;</w:t>
      </w:r>
    </w:p>
    <w:p w:rsidR="00691C54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Дон-</w:t>
      </w:r>
      <w:proofErr w:type="spellStart"/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Аминадо</w:t>
      </w:r>
      <w:proofErr w:type="spellEnd"/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И.А. Бунин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индивидуальное в про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 поэтов русс</w:t>
      </w:r>
      <w:r w:rsidR="000B23F5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зарубежья о Родине. 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Изобразительно-выразитель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 средства </w:t>
      </w:r>
      <w:proofErr w:type="gramStart"/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языка .</w:t>
      </w:r>
      <w:proofErr w:type="gramEnd"/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отрывков. Комплекс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5E3B27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3B27"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зарубежной литературы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F7659" w:rsidRPr="00C20D93" w:rsidRDefault="00EB66CA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Уильям Шекспи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Джульетта».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Семейная вражда и лю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Конфликт как основа сюже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драматического произведения.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и устное рецензи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 отрывков драма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произведения и сонетов. Устный и пись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ответы на вопросы с использованием цитирования. Участие в коллективном диалоге.</w:t>
      </w:r>
    </w:p>
    <w:p w:rsidR="005E3B27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 Батист Мольер</w:t>
      </w:r>
      <w:r w:rsidR="00691C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«Мещанин во дворянстве»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(обзор с чтением от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медиограф эпохи классицизма. «Мещанин во дво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дийное мастерство Ж.-Б. Мольера. Народные исто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смеха Ж.-Б. Мольера. Общечеловеческий смысл комедии.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Комедия (раз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понятии).</w:t>
      </w:r>
    </w:p>
    <w:p w:rsidR="002F7659" w:rsidRPr="00C20D93" w:rsidRDefault="003D74ED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</w:t>
      </w:r>
      <w:r w:rsidR="002F7659"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Устный анализ фрагментов комедии. Выра</w:t>
      </w:r>
      <w:r w:rsidR="002F7659"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5E3B27" w:rsidRPr="00C20D93" w:rsidRDefault="00691C54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Вальтер Скотт.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«Айвенго».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Исторический роман. Средневековая Англия в романе. Главные герои и события. Исто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изображенная «домашним образом»; мысли и чувства героев, переданные сквозь призму до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быта, обстановки, семейных устоев и от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3D74ED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Исторический роман (разви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представлений).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 отрывков. Рецензи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0A2457" w:rsidRPr="00C20D93" w:rsidRDefault="000A245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Д.Д. Сэлиндж</w:t>
      </w:r>
      <w:r w:rsidR="006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 «Над пропастью во ржи».</w:t>
      </w:r>
    </w:p>
    <w:p w:rsidR="005E3B27" w:rsidRPr="00C20D93" w:rsidRDefault="005E3B27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r w:rsidR="006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7659" w:rsidRPr="00C20D93" w:rsidRDefault="002F7659" w:rsidP="001F3F51">
      <w:pPr>
        <w:shd w:val="clear" w:color="auto" w:fill="FFFFFF"/>
        <w:spacing w:after="0" w:line="240" w:lineRule="auto"/>
        <w:ind w:left="-426"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C20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Контрольное тестирование</w:t>
      </w:r>
    </w:p>
    <w:p w:rsidR="00184957" w:rsidRPr="00C20D93" w:rsidRDefault="00184957" w:rsidP="002F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84957" w:rsidRPr="00C20D93" w:rsidSect="00C20D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5E22" w:rsidRPr="00C20D93" w:rsidRDefault="00765E22" w:rsidP="00A01DFC">
      <w:pPr>
        <w:tabs>
          <w:tab w:val="center" w:pos="7427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9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</w:t>
      </w:r>
      <w:r w:rsidR="00A01DFC">
        <w:rPr>
          <w:rFonts w:ascii="Times New Roman" w:hAnsi="Times New Roman" w:cs="Times New Roman"/>
          <w:b/>
          <w:sz w:val="24"/>
          <w:szCs w:val="24"/>
        </w:rPr>
        <w:t>ние.</w:t>
      </w:r>
    </w:p>
    <w:p w:rsidR="00765E22" w:rsidRPr="00C20D93" w:rsidRDefault="00765E22" w:rsidP="005E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2551"/>
        <w:gridCol w:w="1134"/>
        <w:gridCol w:w="2977"/>
        <w:gridCol w:w="1134"/>
        <w:gridCol w:w="1134"/>
      </w:tblGrid>
      <w:tr w:rsidR="005E3B27" w:rsidRPr="00C20D93" w:rsidTr="00A01DFC">
        <w:trPr>
          <w:trHeight w:val="477"/>
        </w:trPr>
        <w:tc>
          <w:tcPr>
            <w:tcW w:w="708" w:type="dxa"/>
            <w:vMerge w:val="restart"/>
            <w:tcBorders>
              <w:top w:val="single" w:sz="6" w:space="0" w:color="585858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0" w:type="dxa"/>
            <w:vMerge w:val="restart"/>
            <w:tcBorders>
              <w:top w:val="single" w:sz="6" w:space="0" w:color="585858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A01DFC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5E3B27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51" w:type="dxa"/>
            <w:vMerge w:val="restart"/>
            <w:tcBorders>
              <w:top w:val="single" w:sz="6" w:space="0" w:color="585858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(раздела, темы урока)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585858"/>
            </w:tcBorders>
            <w:shd w:val="clear" w:color="auto" w:fill="FFFFFF"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E3B27" w:rsidRPr="00C20D93" w:rsidTr="00A01DFC">
        <w:trPr>
          <w:trHeight w:val="365"/>
        </w:trPr>
        <w:tc>
          <w:tcPr>
            <w:tcW w:w="708" w:type="dxa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00000A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right w:val="single" w:sz="6" w:space="0" w:color="585858"/>
            </w:tcBorders>
            <w:shd w:val="clear" w:color="auto" w:fill="FFFFFF"/>
          </w:tcPr>
          <w:p w:rsidR="005E3B27" w:rsidRPr="00C20D93" w:rsidRDefault="00D76FCB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right w:val="single" w:sz="6" w:space="0" w:color="585858"/>
            </w:tcBorders>
            <w:shd w:val="clear" w:color="auto" w:fill="FFFFFF"/>
          </w:tcPr>
          <w:p w:rsidR="005E3B27" w:rsidRPr="00C20D93" w:rsidRDefault="00D76FCB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E3B27" w:rsidRPr="00C20D93" w:rsidTr="00A01DFC">
        <w:trPr>
          <w:trHeight w:val="287"/>
        </w:trPr>
        <w:tc>
          <w:tcPr>
            <w:tcW w:w="10348" w:type="dxa"/>
            <w:gridSpan w:val="7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A0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7C31" w:rsidRPr="00C20D93" w:rsidTr="00A01DFC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и история.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Сознательное, беглое чтение художественных, публицистических, научно-познавательных текстов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 с использованием поисковых сервисов и анализ результатов поиска.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материала для ответа на поставленный вопрос, различение главной и второстепенной информации.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логичного, доказательного суждения.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357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269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E02FB3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="00A0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7C31" w:rsidRPr="00C20D93" w:rsidTr="00A01DFC">
        <w:trPr>
          <w:trHeight w:val="31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A01DFC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народные песни. Исторические песни.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русских народных песен и преданий с учётом жанровой принадлежности и интонационных особенностей текстов, при котором передаётся личное отношение к событиям и героям.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357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31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Предания.</w:t>
            </w:r>
            <w:r w:rsidR="009C79CC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покорении Сибири Ермаком»</w:t>
            </w:r>
            <w:r w:rsidR="00A0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9C79C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  <w:r w:rsidR="00237C31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преданий с учётом жанровой принадлежности и интонационных особенностей текстов, при котором передаётся личное отношение к событиям и героям.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357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378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  <w:r w:rsidR="00A0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C31" w:rsidRPr="00C20D93" w:rsidTr="00A01DFC">
        <w:trPr>
          <w:trHeight w:val="1962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E95" w:rsidRPr="00C20D93" w:rsidRDefault="009C79C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«Повесть о </w:t>
            </w: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ити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храбрости благородного и великого князя 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 Невско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го» (фрагмен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ты). 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в воображении художественных картин, созданных в житии: словесное рисование, иллюстрирование.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9C79C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Внеклассное чтение.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«Шемякин суд»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сатирическое произведение 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в воображении художественных картин, созданных в житии: словесное рисование, иллюстрирование.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933711">
        <w:trPr>
          <w:trHeight w:val="410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</w:t>
            </w:r>
            <w:r w:rsidR="008B14E0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русской литературы ХVIII века</w:t>
            </w:r>
            <w:r w:rsidR="00A0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B14E0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C31" w:rsidRPr="00C20D93" w:rsidTr="00A01DFC">
        <w:trPr>
          <w:trHeight w:val="49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Д.И. Фонви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зин «Недоросль»</w:t>
            </w:r>
            <w:r w:rsidR="008B14E0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социальная и нравственная проблематика комедии.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идейно-этической направленности комедии «Недоросль»</w:t>
            </w:r>
            <w:r w:rsidR="00E02FB3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драматического произведения.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текста с опорой не только на информацию, но и на жанр, ком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позицию, вырази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средства</w:t>
            </w:r>
            <w:r w:rsidR="00E02FB3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237C3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Речевые характе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ристики персонажей как средство созда</w:t>
            </w:r>
            <w:r w:rsidR="000B23F5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комической ситуации. 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идейно-этической направленности комедии «Недоросль»</w:t>
            </w:r>
            <w:r w:rsidR="00E02FB3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драматического произведения.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текста с опорой не только на информацию, но и на жанр, ком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позицию, вырази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средства</w:t>
            </w:r>
            <w:r w:rsidR="00E02FB3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E0" w:rsidRPr="00C20D93" w:rsidTr="00A01DFC">
        <w:trPr>
          <w:trHeight w:val="101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4E0" w:rsidRPr="00A01DFC" w:rsidRDefault="005811E9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4E0" w:rsidRPr="00C20D93" w:rsidRDefault="008B14E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4E0" w:rsidRPr="00C20D93" w:rsidRDefault="008B14E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 Фонвизин и классицизм.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4E0" w:rsidRPr="00C20D93" w:rsidRDefault="008B14E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комментировать высказывания великих писателей, критиков русской литературы.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B14E0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B14E0" w:rsidRPr="00C20D93" w:rsidRDefault="008B14E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453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</w:t>
            </w:r>
            <w:r w:rsidR="00682918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усской литературы XIX века</w:t>
            </w:r>
            <w:r w:rsidR="00A0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7C31" w:rsidRPr="00C20D93" w:rsidTr="00A01DFC">
        <w:trPr>
          <w:trHeight w:val="737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8433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А.С. Пушкин</w:t>
            </w:r>
            <w:r w:rsidR="00855C72" w:rsidRPr="00C20D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«История Пугачевского бунта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E02FB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7C31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азличие лирического и лироэпического стихотворений, рассказа и повести. Выделение событий и их последовательности в эпическом произведении, установление причинно-следственных связей между ними.</w:t>
            </w:r>
          </w:p>
          <w:p w:rsidR="00237C31" w:rsidRPr="00C20D93" w:rsidRDefault="006A1E95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7C31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событий рассказа.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и окружающую обстановку.</w:t>
            </w:r>
          </w:p>
          <w:p w:rsidR="006A1E95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развития сюжета в эпическом произведении, смены настроений в лирическом стихотворении</w:t>
            </w:r>
            <w:r w:rsidR="00E02FB3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E95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мотивов поведения героев и оценка их поступков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роли художественных описаний в произведении.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роли изобразительно-выразительных средств языка в 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характеристике персонажей.</w:t>
            </w:r>
          </w:p>
          <w:p w:rsidR="0057490F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84357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766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855C7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855C7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«Капитанская дочка» как реальный исторический роман.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71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855C7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C31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«Капитанская дочка»: образ главного героя.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83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870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Маша Миронова - нравствен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красота героини по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вести А.С. Пуш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кина «Капитанская дочка».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33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870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Швабрин — антигерой повести А.С. Пуш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кина «Ка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питанская дочка».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57" w:rsidRPr="00C20D93" w:rsidTr="00A01DFC">
        <w:trPr>
          <w:trHeight w:val="33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957" w:rsidRPr="00A01DFC" w:rsidRDefault="00870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957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957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Пушкин. «Капитанская дочка»: образ предводителя народного восстания и его окружения.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70957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70957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70957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69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870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870957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</w:t>
            </w:r>
            <w:r w:rsidR="0055690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А.С. Пушкин </w:t>
            </w:r>
            <w:r w:rsidR="00E02FB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«Капитанская дочка»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72" w:rsidRPr="00C20D93" w:rsidTr="00A01DFC">
        <w:trPr>
          <w:trHeight w:val="522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C72" w:rsidRPr="00A01DFC" w:rsidRDefault="00870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DFA"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C72" w:rsidRPr="00C20D93" w:rsidRDefault="00855C7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C72" w:rsidRPr="00C20D93" w:rsidRDefault="00855C7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 Пушкина «19 октября»</w:t>
            </w:r>
            <w:r w:rsidR="0057490F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«Туча»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C72" w:rsidRPr="00C20D93" w:rsidRDefault="00855C7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C72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C72" w:rsidRPr="00C20D93" w:rsidRDefault="00855C7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0F" w:rsidRPr="00C20D93" w:rsidTr="00A01DFC">
        <w:trPr>
          <w:trHeight w:val="323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90F" w:rsidRPr="00A01DFC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90F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90F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Пушкин. «К***»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57490F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57490F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0B62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57490F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A01DFC">
        <w:trPr>
          <w:trHeight w:val="63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A01DFC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произведениям А.С. Пушкина.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A01DF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787C1F">
        <w:trPr>
          <w:trHeight w:val="54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«Мцыри» М.Ю. Лер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монтова как романтическая поэма.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лирического или эпического произведения, при котором учитывается жанровая принадлежность, передаётся личное отношение к событиям и героям, а также интонационные особенности текстов.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стихотворения или небольшого прозаического текста, содержащего описание отрывка. Письмо по памяти.</w:t>
            </w:r>
          </w:p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изобразительно-выразительных средств языка в характеристике персонажей.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787C1F">
        <w:trPr>
          <w:trHeight w:val="89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787C1F" w:rsidRDefault="0057490F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М.Ю. Лер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монтов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«Мцыри»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образ романтического героя</w:t>
            </w:r>
            <w:r w:rsidR="00237C3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31" w:rsidRPr="00C20D93" w:rsidTr="00787C1F">
        <w:trPr>
          <w:trHeight w:val="84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787C1F" w:rsidRDefault="0057490F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компози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 поэмы М.Ю. Лер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монтова «Мцыри». Эпиграф и сюжет поэ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37C31" w:rsidRPr="00C20D93" w:rsidRDefault="00237C3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603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F4436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D3F0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78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монтов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«Мцыри» (сочинение)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651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F4436E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57490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Гоголь</w:t>
            </w:r>
            <w:r w:rsidR="00F4436E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Ревизор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527F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социально-историческая комедия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драматического и эпического произведения, при котором учитывается жанровая принадлежность, передаётся личное отношение к событиям и героям.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эпизодов комедии «Ревизор»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литературном герое с включёнными в него элементами характеристики.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проблемный 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вопрос.</w:t>
            </w:r>
          </w:p>
          <w:p w:rsidR="00F4436E" w:rsidRPr="00C20D93" w:rsidRDefault="00F4436E" w:rsidP="00933711">
            <w:pPr>
              <w:spacing w:after="0" w:line="13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своих письменных творческих работ и сочинений сверстников.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57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F4436E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</w:t>
            </w:r>
            <w:r w:rsidR="00E527F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«Ревизор»</w:t>
            </w:r>
            <w:r w:rsidR="00E527F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сатира на чиновничью Россию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F1" w:rsidRPr="00C20D93" w:rsidTr="00787C1F">
        <w:trPr>
          <w:trHeight w:val="592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787C1F" w:rsidRDefault="00E527F1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Гоголь. «Ревизор»: образ Хлестакова.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F1" w:rsidRPr="00C20D93" w:rsidTr="00787C1F">
        <w:trPr>
          <w:trHeight w:val="592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787C1F" w:rsidRDefault="00E527F1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Гоголь. «Ревизор»: сюжет и композиция комедии.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F1" w:rsidRPr="00C20D93" w:rsidTr="00787C1F">
        <w:trPr>
          <w:trHeight w:val="406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787C1F" w:rsidRDefault="00132DFA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8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Н.В. Гоголь. «Ревизор» (сочинение).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527F1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89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Гоголь. «Шинель»: своеобразие реализации темы «маленького человека». 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873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</w:t>
            </w:r>
            <w:r w:rsidR="00E527F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«Шинель»</w:t>
            </w:r>
            <w:r w:rsidR="00E527F1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«Петербургский текст»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483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E527F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урок по творчеству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 Гоголя.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Внеклассное чтение. И.С. Тургенев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«Певцы».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сказок и окружающую обстановку.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развития сюжета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1814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М.Е. Салтыков-Щедрин.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 одного го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рода» (отры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вок)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сюжет и герои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сказок и окружающую обстановку.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1814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М.Е. Салты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ков-Щед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рин</w:t>
            </w:r>
            <w:r w:rsidR="002D243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рия одного города»</w:t>
            </w:r>
            <w:r w:rsidR="002D243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(отрывок): средства создания </w:t>
            </w:r>
            <w:r w:rsidR="002D243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комического.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013AD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Прослеживание развития сюжета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432" w:rsidRPr="00C20D93" w:rsidTr="00787C1F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432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Н.С. Леско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в. «Старый гений»: сюжет и герои.</w:t>
            </w:r>
          </w:p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сказок и окружающую обстановку.</w:t>
            </w:r>
          </w:p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развития сюжета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D2432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432" w:rsidRPr="00C20D93" w:rsidTr="00787C1F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432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Лесков. «Старый гений»: проблематика и поэтика.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D2432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2D2432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846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2D243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2D243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 Толстой.</w:t>
            </w:r>
            <w:r w:rsidR="002F4D6D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«После бала»: проблемы и герои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сказок и окружающую обстановку.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развития сюжета в эпическом произведении.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31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Л.H. Тол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</w:t>
            </w:r>
            <w:r w:rsidR="002F4D6D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«После бала»</w:t>
            </w:r>
            <w:r w:rsidR="002F4D6D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особенности композиции и поэтика рассказа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52410" w:rsidRPr="00C20D93" w:rsidRDefault="00B5241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10" w:rsidRPr="00C20D93" w:rsidRDefault="00B5241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1577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P.P</w:t>
            </w:r>
            <w:r w:rsidR="00682918" w:rsidRPr="00C20D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82918" w:rsidRPr="00C20D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Контрольная работа по творчеству М.Е. Салтыкова-Щедрина, Н.С. Лескова, Л.Н. Толстого. 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787C1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135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 родной природы в русской литературе XIX века</w:t>
            </w:r>
            <w:r w:rsidR="0078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436E" w:rsidRPr="00C20D93" w:rsidTr="00787C1F">
        <w:trPr>
          <w:trHeight w:val="1679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013AD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87C1F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А.С. Пуш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кин «Цветы последние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милее</w:t>
            </w:r>
            <w:r w:rsidR="0078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М.Ю. Лер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монтов «Осень»,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 Тютчев «Осенний вечер».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развития смены настроений в лирическом стихотворении.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роли художественных описаний в произведении.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изобразительно-выразительных средств языка.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207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P.P.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А.А. Фет «Первый ландыш», А.Н. Май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 «Поле зыблется цветами...» Поэтическое изображе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 родной природы и выражение авторского настроения, 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миросозер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цания.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Прослеживание развития смены настроений в лирическом стихотворении.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роли художественных описаний в произведении.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изобразительно-выразительных средств языка.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лирического произведения.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6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84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F3BA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о любви и упущен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счастье в рассказе А.П. Чехова «О любви».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произведения, в том числе по ролям, при котором учитывается жанровая принадлежность, передаётся личное отношение к событиям и героям, а также интонационные особенности текстов.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особенности повествования А.П. Чехова.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87C1F">
        <w:trPr>
          <w:trHeight w:val="104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87C1F" w:rsidRDefault="001F3BA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логизм рассказа А.П. Чехова «О любви».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A2" w:rsidRPr="00C20D93" w:rsidTr="00787C1F">
        <w:trPr>
          <w:trHeight w:val="104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BA2" w:rsidRPr="00787C1F" w:rsidRDefault="001F3BA2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2DFA" w:rsidRP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BA2" w:rsidRPr="00C20D93" w:rsidRDefault="001F3BA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BA2" w:rsidRPr="00C20D93" w:rsidRDefault="001F3BA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Внеклассное чтение. А.П. Чехов. «Человек в футляре».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1F3BA2" w:rsidRPr="00C20D93" w:rsidRDefault="001F3BA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1F3BA2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1F3BA2" w:rsidRPr="00C20D93" w:rsidRDefault="001F3BA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445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5E3B2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</w:t>
            </w:r>
            <w:r w:rsidR="001F3BA2"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225BAE"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="0078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A0874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874" w:rsidRPr="00933711" w:rsidRDefault="00DA0874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2DFA" w:rsidRP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 Куприн. «Куст сире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ни»: история счастливой любви.</w:t>
            </w:r>
          </w:p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на основе его поступков, взаимоотношений с другими персонажами, окружающей обстановки в свете вопроса, поставленного учителем.</w:t>
            </w:r>
          </w:p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героев изучаемого произведения с целью выявления авторского отношения к ним.</w:t>
            </w:r>
          </w:p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основной идеи художественного произведения. Выявление нравственной проблематики произведения.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A0874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558D5">
        <w:trPr>
          <w:trHeight w:val="98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Блок</w:t>
            </w:r>
            <w:r w:rsidR="00EC2D2F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«Россия»</w:t>
            </w:r>
            <w:r w:rsidR="00EC2D2F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история и современность</w:t>
            </w: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темы и идеи поэтического текста.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изобразительно-выразительных средств языка в поэтическом тексте</w:t>
            </w:r>
            <w:r w:rsidR="0031142E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B52410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2F" w:rsidRPr="00C20D93" w:rsidTr="007558D5">
        <w:trPr>
          <w:trHeight w:val="90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Мандельштам. «Бессонница. Гомер. Тугие паруса…»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идеи. Выделение событий древней истории в произведении.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2F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D2F" w:rsidRPr="007558D5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И.С. Шме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лев. «Как я стал писателем»: путь к творчеству.</w:t>
            </w:r>
          </w:p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на основе его поступков, взаимоотношений с другими персонажами, окружающей обстановки в свете вопроса, поставленного учителем.</w:t>
            </w:r>
          </w:p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героев изучаемого произведения с целью выявления авторского отношения к ним.</w:t>
            </w:r>
          </w:p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основной идеи художественного произведения. Выявление нравственной проблематики произведения.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7558D5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2F" w:rsidRPr="00C20D93" w:rsidTr="007558D5">
        <w:trPr>
          <w:trHeight w:val="58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7558D5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Сочинение-эссе «Как я готовился к сочинению»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EC2D2F" w:rsidRPr="00C20D93" w:rsidRDefault="00EC2D2F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74" w:rsidRPr="00C20D93" w:rsidTr="007558D5">
        <w:trPr>
          <w:trHeight w:val="909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0874" w:rsidRPr="007558D5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 Осоргин. «Пенсне»: реальность и фантастика.</w:t>
            </w:r>
          </w:p>
        </w:tc>
        <w:tc>
          <w:tcPr>
            <w:tcW w:w="4111" w:type="dxa"/>
            <w:gridSpan w:val="2"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употребление в речи терминологией по теме.</w:t>
            </w:r>
          </w:p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приемов создания смешного.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A0874" w:rsidRPr="00C20D93" w:rsidRDefault="00691C54" w:rsidP="006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A0874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27" w:rsidRPr="00C20D93" w:rsidTr="00A01DFC">
        <w:trPr>
          <w:trHeight w:val="355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B27" w:rsidRPr="00C20D93" w:rsidRDefault="00184957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улыбаются</w:t>
            </w:r>
            <w:r w:rsidR="0075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436E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</w:t>
            </w:r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 «</w:t>
            </w:r>
            <w:proofErr w:type="spellStart"/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Сатирикон</w:t>
            </w:r>
            <w:proofErr w:type="spellEnd"/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Всеобщая история, 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обработан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ная </w:t>
            </w:r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Сатириконом</w:t>
            </w:r>
            <w:proofErr w:type="spellEnd"/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(отрывки). 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употребление в речи терминологией по теме.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приемов создания смешного.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558D5" w:rsidRDefault="00132DFA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DA087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Тэффи.</w:t>
            </w:r>
            <w:r w:rsidR="00F4436E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«Жизнь и воротник». Сатира и юмор в рассказе.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употребление в речи терминологией по теме.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приемов создания смешного.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36E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665EF8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М.М. Зо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щенко. Рассказ «Ис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тория бол</w:t>
            </w:r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</w:t>
            </w:r>
            <w:r w:rsidR="00DA0874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ни».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в проектной группе.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употребление в речи терминологией по теме.</w:t>
            </w:r>
          </w:p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приемов создания смешного.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691C54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F4436E" w:rsidRPr="00C20D93" w:rsidRDefault="00F4436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A01DFC">
        <w:trPr>
          <w:trHeight w:val="451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Великой Отечественной войне</w:t>
            </w:r>
            <w:r w:rsidR="0075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3373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М.В. Иса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ковский «Катюша», «Враги со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жгли род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ную хату»; Б.Ш. Оку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джава «Пе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сенка о пе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хоте», «Здесь птицы не поют».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репродукций картин и стихотворений на военные темы, выявление общих мотивов, смысла, идейной близости произведений искусства слова и живописи.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лирических и 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лироэпических произведений, при котором учитывается жанровая принадлежность, передаётся личное отношение к событиям и героям, а также интонационные особенности текстов.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А.И. Фатьянов «Соловьи»; Л.И. </w:t>
            </w: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Ошанин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«Дороги». 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97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  <w:r w:rsidR="00386275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Твар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довский. «Василий Теркин»: человек и война.</w:t>
            </w:r>
            <w:r w:rsidR="00E8657D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композиции поэмы.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жизненной основы стихотворений о войне, знакомство с фактами биографии, обусловившими темы стихотворений поэтов.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изобразительно-выразительных средств языка.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картин и настроений в лироэпическом и лирическом стихотворениях.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героев стихотворений на основе их поступков и переживаний.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768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DFA"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Т. Твардов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</w:t>
            </w:r>
            <w:r w:rsidR="00386275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86275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«Василий Теркин»: образ главного героя.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872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7558D5" w:rsidRDefault="00D7760E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 Астафь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ев</w:t>
            </w:r>
            <w:r w:rsidR="00A6102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тография, на которой меня нет»</w:t>
            </w:r>
            <w:r w:rsidR="00A6102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картины военного детства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идейно-те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матического свое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рассказа В.П. Астафьева.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тексте слов и выражений, характеризующих персонажей сказок и окружающую обстановку.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97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7558D5" w:rsidRDefault="00D7760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6102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 Астафь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ев.</w:t>
            </w:r>
            <w:r w:rsidR="00AC337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</w:t>
            </w:r>
            <w:r w:rsidR="00AC3373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тография, на которой меня нет».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Автобиографический характер рассказа.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410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60E" w:rsidRPr="00C20D93" w:rsidTr="00A01DFC">
        <w:trPr>
          <w:trHeight w:val="321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7558D5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авторы – детям.</w:t>
            </w:r>
          </w:p>
        </w:tc>
      </w:tr>
      <w:tr w:rsidR="00132DFA" w:rsidRPr="00C20D93" w:rsidTr="007558D5">
        <w:trPr>
          <w:trHeight w:val="974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DFA" w:rsidRPr="007558D5" w:rsidRDefault="00D7760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DFA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2DFA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А.В.Жвалевский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Е.Б.Пастернак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«Неудачница»</w:t>
            </w:r>
          </w:p>
        </w:tc>
        <w:tc>
          <w:tcPr>
            <w:tcW w:w="4111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hideMark/>
          </w:tcPr>
          <w:p w:rsidR="00132DFA" w:rsidRPr="00C20D93" w:rsidRDefault="00132DFA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132DFA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132DFA" w:rsidRPr="00C20D93" w:rsidRDefault="00132DFA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A01DFC">
        <w:trPr>
          <w:trHeight w:val="268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поэты </w:t>
            </w:r>
            <w:r w:rsidR="00A61023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="00A61023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</w:t>
            </w: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родине, родной природе</w:t>
            </w:r>
            <w:r w:rsidR="00A61023"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 себе</w:t>
            </w:r>
            <w:r w:rsidR="0075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760E" w:rsidRPr="00C20D93" w:rsidTr="007558D5">
        <w:trPr>
          <w:trHeight w:val="137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7558D5" w:rsidRDefault="00D7760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И.Ф. Аннен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ский «Снег»;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Д.С. Ме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режковский «Родное»,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надо звуков»;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Забо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лоцкий «Ве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чер на Оке»,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лирического или эпического произведения, при котором учитывается жанровая принадлежность, 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передаётся личное отношение к событиям и героям, а также интонационные особенности текстов.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стихотворения.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7760E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60E" w:rsidRPr="00C20D93" w:rsidTr="007558D5">
        <w:trPr>
          <w:trHeight w:val="1370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7558D5" w:rsidRDefault="00D7760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«Уступи мне, скворец, уголок...»;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 Рубцов «По ве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черам», «Встреча»,</w:t>
            </w:r>
          </w:p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«Привет, Россия...».</w:t>
            </w:r>
          </w:p>
        </w:tc>
        <w:tc>
          <w:tcPr>
            <w:tcW w:w="2977" w:type="dxa"/>
            <w:vMerge/>
            <w:tcBorders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7760E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D7760E" w:rsidRPr="00C20D93" w:rsidRDefault="00D7760E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60E" w:rsidRPr="00C20D93" w:rsidTr="00A01DFC">
        <w:trPr>
          <w:trHeight w:val="304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E" w:rsidRPr="00C20D93" w:rsidRDefault="00D7760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«Мне трудно без России…»</w:t>
            </w:r>
            <w:r w:rsidR="00755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2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373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7B05" w:rsidRP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711" w:rsidRPr="00933711" w:rsidRDefault="0093371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93371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Поэты рус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ского зарубе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жья</w:t>
            </w:r>
            <w:r w:rsidR="00E1096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Родине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Н.А. Оцуп, З.Н. Гиппиус, Дон-</w:t>
            </w:r>
            <w:proofErr w:type="spellStart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Аминадо</w:t>
            </w:r>
            <w:proofErr w:type="spellEnd"/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C3373" w:rsidRPr="00C20D93" w:rsidRDefault="00E10962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лирического или эпического произведения, при котором учитывается жанровая принадлежность, передаётся личное отношение к событиям и героям, а также интонационные особенности текстов.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стихотворения.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33711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A01DFC">
        <w:trPr>
          <w:trHeight w:val="285"/>
        </w:trPr>
        <w:tc>
          <w:tcPr>
            <w:tcW w:w="10348" w:type="dxa"/>
            <w:gridSpan w:val="7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  <w:r w:rsidR="0075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C3373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711" w:rsidRDefault="0093371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AC3373" w:rsidRPr="007558D5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93371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бовь героев в трагедии «Ромео и Джульетта» У. Шекспи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="00E1096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ра. 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Подробное, сжатое, выборочное изложение литературно-художественных текстов.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текста, усложнённое элементами рассуждения.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933711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7558D5">
        <w:trPr>
          <w:trHeight w:val="13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711" w:rsidRDefault="00933711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  <w:p w:rsidR="00AC3373" w:rsidRPr="007558D5" w:rsidRDefault="00225BAE" w:rsidP="00933711">
            <w:pPr>
              <w:spacing w:after="0" w:line="13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93371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Ж.-Б.</w:t>
            </w:r>
            <w:r w:rsidR="00E1096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Моль</w:t>
            </w:r>
            <w:r w:rsidR="00E10962"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ер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«Мещанин во дворян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стве» — са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тира на дво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рянство и невежество буржуа.</w:t>
            </w:r>
          </w:p>
          <w:p w:rsidR="00AC3373" w:rsidRPr="00C20D93" w:rsidRDefault="00AC3373" w:rsidP="00933711">
            <w:pPr>
              <w:spacing w:after="0" w:line="13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Подробное, сжатое, выборочное изложение литературно-художественных текстов.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текста, усложнённое элементами рассуждения.</w:t>
            </w:r>
          </w:p>
          <w:p w:rsidR="00AC3373" w:rsidRPr="00C20D93" w:rsidRDefault="00AC3373" w:rsidP="00933711">
            <w:pPr>
              <w:spacing w:after="0" w:line="13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933711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373" w:rsidRPr="00C20D93" w:rsidTr="00C61A4C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711" w:rsidRDefault="00225BAE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C3373" w:rsidRPr="007558D5" w:rsidRDefault="00933711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5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933711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C61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Вальтер Скотт. Историче</w:t>
            </w: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ский роман «Айвенго».</w:t>
            </w:r>
            <w:r w:rsidR="0075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Подробное, сжатое, выборочное изложение литературно-художественных текстов.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текста, усложнённое элементами рассуждения.</w:t>
            </w:r>
          </w:p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проблемный </w:t>
            </w:r>
            <w:r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</w:tcPr>
          <w:p w:rsidR="00933711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C3373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237C" w:rsidRPr="00C2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</w:tcPr>
          <w:p w:rsidR="00AC3373" w:rsidRPr="00C20D93" w:rsidRDefault="00AC3373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A4C" w:rsidRPr="00C20D93" w:rsidTr="007558D5">
        <w:trPr>
          <w:trHeight w:val="1065"/>
        </w:trPr>
        <w:tc>
          <w:tcPr>
            <w:tcW w:w="708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4C" w:rsidRPr="007558D5" w:rsidRDefault="00C61A4C" w:rsidP="0093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4C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4C" w:rsidRPr="00C20D93" w:rsidRDefault="00C61A4C" w:rsidP="00C61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лето.</w:t>
            </w:r>
          </w:p>
          <w:p w:rsidR="00C61A4C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A4C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C61A4C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C61A4C" w:rsidRPr="00C20D93" w:rsidRDefault="00C61A4C" w:rsidP="00933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F51" w:rsidRDefault="001F3F51" w:rsidP="00933711">
      <w:pPr>
        <w:pStyle w:val="c3"/>
        <w:shd w:val="clear" w:color="auto" w:fill="FFFFFF"/>
        <w:spacing w:before="0" w:beforeAutospacing="0" w:after="0" w:afterAutospacing="0"/>
        <w:ind w:right="4"/>
        <w:jc w:val="both"/>
        <w:rPr>
          <w:rStyle w:val="c5"/>
          <w:color w:val="000000"/>
        </w:rPr>
      </w:pPr>
    </w:p>
    <w:p w:rsidR="001F3F51" w:rsidRDefault="001F3F51" w:rsidP="001F3F51">
      <w:pPr>
        <w:spacing w:before="100" w:beforeAutospacing="1"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Учебное и учебно-методическое обеспечение. </w:t>
      </w:r>
    </w:p>
    <w:p w:rsidR="001F3F51" w:rsidRPr="001F3F51" w:rsidRDefault="001F3F51" w:rsidP="001F3F51">
      <w:pPr>
        <w:spacing w:after="0" w:line="240" w:lineRule="auto"/>
        <w:ind w:left="-567" w:right="28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1F3F5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33711"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Егорова Н.В. Литература 8 класс: Поурочные разработки. – М: ВАКО, 2008</w:t>
      </w:r>
    </w:p>
    <w:p w:rsidR="001F3F51" w:rsidRPr="001F3F51" w:rsidRDefault="001F3F51" w:rsidP="001F3F51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2.</w:t>
      </w:r>
      <w:r w:rsidR="00933711"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Золотарева И.В., Крысова Т. А. Литература 8 класс: Поурочные разработки. – М: ВАКО, 2010</w:t>
      </w:r>
    </w:p>
    <w:p w:rsidR="001F3F51" w:rsidRPr="001F3F51" w:rsidRDefault="001F3F51" w:rsidP="001F3F51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F5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F3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Журавлёв В.П., Коровин В.И., Коровина В.Я. Читаем, думаем, спорим…: Дидактические материалы 8 </w:t>
      </w:r>
      <w:proofErr w:type="spellStart"/>
      <w:r w:rsidRPr="001F3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F3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Просвещение, 2003</w:t>
      </w:r>
    </w:p>
    <w:p w:rsidR="001F3F51" w:rsidRPr="001F3F51" w:rsidRDefault="001F3F51" w:rsidP="001F3F51">
      <w:pPr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F5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1F3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Портреты писателей</w:t>
      </w:r>
      <w:r w:rsidR="00E7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3F51" w:rsidRPr="001F3F51" w:rsidRDefault="001F3F51" w:rsidP="001F3F51">
      <w:pPr>
        <w:spacing w:after="0" w:line="240" w:lineRule="auto"/>
        <w:ind w:left="-567" w:right="28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1F3F5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Литература. 5-11 классы: тесты для текущего и обобщающего контроля / авт.-сост. Н. Ф. </w:t>
      </w:r>
      <w:proofErr w:type="spellStart"/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– Волгоград: Учитель, 2008</w:t>
      </w:r>
    </w:p>
    <w:p w:rsidR="001F3F51" w:rsidRDefault="001F3F51" w:rsidP="001F3F51">
      <w:pPr>
        <w:spacing w:after="0" w:line="240" w:lineRule="auto"/>
        <w:ind w:left="-567" w:right="28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1F3F51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Зубова Е. Н. «Контрольно-измерительные материалы. Литература: 8 класс. –М: </w:t>
      </w:r>
      <w:proofErr w:type="spellStart"/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1F3F51">
        <w:rPr>
          <w:rStyle w:val="c5"/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1F3F51" w:rsidRDefault="001F3F51" w:rsidP="001F3F51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F51" w:rsidRPr="001F3F51" w:rsidRDefault="001F3F51" w:rsidP="001F3F51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16"/>
        </w:rPr>
      </w:pPr>
      <w:r w:rsidRPr="00910CE8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Использование электронных образовательных ресурсов (ЭОР)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</w:p>
    <w:tbl>
      <w:tblPr>
        <w:tblStyle w:val="ab"/>
        <w:tblpPr w:leftFromText="180" w:rightFromText="180" w:vertAnchor="text" w:horzAnchor="page" w:tblpX="6221" w:tblpY="323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1F3F51" w:rsidRPr="00C20D93" w:rsidTr="001F3F51">
        <w:trPr>
          <w:trHeight w:val="1865"/>
        </w:trPr>
        <w:tc>
          <w:tcPr>
            <w:tcW w:w="3794" w:type="dxa"/>
          </w:tcPr>
          <w:p w:rsidR="001F3F51" w:rsidRPr="00C20D93" w:rsidRDefault="001F3F51" w:rsidP="001F3F5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C20D93">
              <w:rPr>
                <w:b/>
                <w:sz w:val="24"/>
                <w:szCs w:val="24"/>
              </w:rPr>
              <w:t>СОГЛАСОВАНО</w:t>
            </w:r>
          </w:p>
          <w:p w:rsidR="001F3F51" w:rsidRPr="00C20D93" w:rsidRDefault="001F3F51" w:rsidP="001F3F51">
            <w:pPr>
              <w:spacing w:line="276" w:lineRule="auto"/>
              <w:rPr>
                <w:sz w:val="24"/>
                <w:szCs w:val="24"/>
              </w:rPr>
            </w:pPr>
            <w:r w:rsidRPr="00C20D93">
              <w:rPr>
                <w:sz w:val="24"/>
                <w:szCs w:val="24"/>
              </w:rPr>
              <w:t>Заместитель директора по УР</w:t>
            </w:r>
          </w:p>
          <w:p w:rsidR="001F3F51" w:rsidRPr="00C20D93" w:rsidRDefault="001F3F51" w:rsidP="001F3F51">
            <w:pPr>
              <w:spacing w:line="276" w:lineRule="auto"/>
              <w:rPr>
                <w:sz w:val="24"/>
                <w:szCs w:val="24"/>
              </w:rPr>
            </w:pPr>
            <w:r w:rsidRPr="00C20D93">
              <w:rPr>
                <w:sz w:val="24"/>
                <w:szCs w:val="24"/>
              </w:rPr>
              <w:t xml:space="preserve">_____________Н.В. </w:t>
            </w:r>
            <w:proofErr w:type="spellStart"/>
            <w:r w:rsidRPr="00C20D93">
              <w:rPr>
                <w:sz w:val="24"/>
                <w:szCs w:val="24"/>
              </w:rPr>
              <w:t>Кичкина</w:t>
            </w:r>
            <w:proofErr w:type="spellEnd"/>
          </w:p>
          <w:p w:rsidR="001F3F51" w:rsidRPr="00C20D93" w:rsidRDefault="001F3F51" w:rsidP="001F3F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________2022</w:t>
            </w:r>
            <w:r w:rsidRPr="00C20D93">
              <w:rPr>
                <w:sz w:val="24"/>
                <w:szCs w:val="24"/>
              </w:rPr>
              <w:t xml:space="preserve"> г.</w:t>
            </w:r>
          </w:p>
        </w:tc>
      </w:tr>
    </w:tbl>
    <w:p w:rsidR="001F3F51" w:rsidRDefault="00E87C00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1F3F51">
          <w:rPr>
            <w:rStyle w:val="ae"/>
            <w:rFonts w:eastAsiaTheme="minorEastAsia"/>
            <w:sz w:val="20"/>
            <w:szCs w:val="20"/>
          </w:rPr>
          <w:t>http://www.gramota.ru/</w:t>
        </w:r>
      </w:hyperlink>
      <w:r w:rsidR="001F3F51">
        <w:rPr>
          <w:rStyle w:val="c5"/>
          <w:color w:val="000000"/>
        </w:rPr>
        <w:t>;</w:t>
      </w:r>
      <w:r w:rsidR="001F3F51">
        <w:rPr>
          <w:color w:val="000000"/>
        </w:rPr>
        <w:br/>
      </w:r>
    </w:p>
    <w:p w:rsidR="001F3F51" w:rsidRDefault="00E87C00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1F3F51">
          <w:rPr>
            <w:rStyle w:val="ae"/>
            <w:rFonts w:eastAsiaTheme="minorEastAsia"/>
            <w:sz w:val="20"/>
            <w:szCs w:val="20"/>
          </w:rPr>
          <w:t>http://www.prosv-ipk.ru/</w:t>
        </w:r>
      </w:hyperlink>
      <w:r w:rsidR="001F3F51">
        <w:rPr>
          <w:rStyle w:val="c5"/>
          <w:color w:val="000000"/>
        </w:rPr>
        <w:t>;</w:t>
      </w:r>
      <w:r w:rsidR="001F3F51">
        <w:rPr>
          <w:color w:val="000000"/>
        </w:rPr>
        <w:br/>
      </w:r>
    </w:p>
    <w:p w:rsidR="001F3F51" w:rsidRDefault="00E87C00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1F3F51">
          <w:rPr>
            <w:rStyle w:val="ae"/>
            <w:rFonts w:eastAsiaTheme="minorEastAsia"/>
            <w:sz w:val="20"/>
            <w:szCs w:val="20"/>
          </w:rPr>
          <w:t>http://language.edu.ru/</w:t>
        </w:r>
      </w:hyperlink>
      <w:r w:rsidR="001F3F51">
        <w:rPr>
          <w:rStyle w:val="c5"/>
          <w:color w:val="000000"/>
        </w:rPr>
        <w:t>.  </w:t>
      </w:r>
      <w:r w:rsidR="001F3F51">
        <w:rPr>
          <w:color w:val="000000"/>
        </w:rPr>
        <w:br/>
      </w:r>
    </w:p>
    <w:p w:rsidR="001F3F51" w:rsidRDefault="00E87C00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1F3F51">
          <w:rPr>
            <w:rStyle w:val="ae"/>
            <w:rFonts w:eastAsiaTheme="minorEastAsia"/>
            <w:sz w:val="20"/>
            <w:szCs w:val="20"/>
          </w:rPr>
          <w:t>www.zavuch.info</w:t>
        </w:r>
      </w:hyperlink>
      <w:r w:rsidR="001F3F51">
        <w:rPr>
          <w:rStyle w:val="c5"/>
          <w:color w:val="000000"/>
        </w:rPr>
        <w:t> </w:t>
      </w:r>
      <w:r w:rsidR="001F3F51">
        <w:rPr>
          <w:color w:val="000000"/>
        </w:rPr>
        <w:br/>
      </w:r>
    </w:p>
    <w:p w:rsidR="001F3F51" w:rsidRDefault="001F3F51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 </w:t>
      </w:r>
      <w:hyperlink r:id="rId13" w:history="1">
        <w:r>
          <w:rPr>
            <w:rStyle w:val="ae"/>
            <w:rFonts w:eastAsiaTheme="minorEastAsia"/>
            <w:sz w:val="20"/>
            <w:szCs w:val="20"/>
          </w:rPr>
          <w:t>http://pedsovet.org</w:t>
        </w:r>
      </w:hyperlink>
      <w:r>
        <w:rPr>
          <w:rStyle w:val="c5"/>
          <w:color w:val="000000"/>
        </w:rPr>
        <w:t> </w:t>
      </w:r>
      <w:r>
        <w:rPr>
          <w:color w:val="000000"/>
        </w:rPr>
        <w:br/>
      </w:r>
    </w:p>
    <w:p w:rsidR="001F3F51" w:rsidRDefault="00E87C00" w:rsidP="001F3F5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1F3F51">
          <w:rPr>
            <w:rStyle w:val="ae"/>
            <w:rFonts w:eastAsiaTheme="minorEastAsia"/>
            <w:sz w:val="20"/>
            <w:szCs w:val="20"/>
          </w:rPr>
          <w:t>http://festival.1september.ru</w:t>
        </w:r>
      </w:hyperlink>
    </w:p>
    <w:p w:rsidR="001F3F51" w:rsidRPr="00C20D93" w:rsidRDefault="001F3F51" w:rsidP="00225BAE">
      <w:pPr>
        <w:rPr>
          <w:rFonts w:ascii="Times New Roman" w:hAnsi="Times New Roman" w:cs="Times New Roman"/>
          <w:sz w:val="24"/>
          <w:szCs w:val="24"/>
        </w:rPr>
      </w:pPr>
    </w:p>
    <w:sectPr w:rsidR="001F3F51" w:rsidRPr="00C20D93" w:rsidSect="00C20D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00" w:rsidRDefault="00E87C00" w:rsidP="008C4BE9">
      <w:pPr>
        <w:spacing w:after="0" w:line="240" w:lineRule="auto"/>
      </w:pPr>
      <w:r>
        <w:separator/>
      </w:r>
    </w:p>
  </w:endnote>
  <w:endnote w:type="continuationSeparator" w:id="0">
    <w:p w:rsidR="00E87C00" w:rsidRDefault="00E87C00" w:rsidP="008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93" w:rsidRDefault="00C20D93">
    <w:pPr>
      <w:pStyle w:val="a9"/>
      <w:jc w:val="right"/>
    </w:pPr>
  </w:p>
  <w:p w:rsidR="00C20D93" w:rsidRDefault="00C20D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00" w:rsidRDefault="00E87C00" w:rsidP="008C4BE9">
      <w:pPr>
        <w:spacing w:after="0" w:line="240" w:lineRule="auto"/>
      </w:pPr>
      <w:r>
        <w:separator/>
      </w:r>
    </w:p>
  </w:footnote>
  <w:footnote w:type="continuationSeparator" w:id="0">
    <w:p w:rsidR="00E87C00" w:rsidRDefault="00E87C00" w:rsidP="008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1"/>
    <w:multiLevelType w:val="hybridMultilevel"/>
    <w:tmpl w:val="74F43E72"/>
    <w:lvl w:ilvl="0" w:tplc="110EA222">
      <w:start w:val="1"/>
      <w:numFmt w:val="bullet"/>
      <w:lvlText w:val="-"/>
      <w:lvlJc w:val="left"/>
    </w:lvl>
    <w:lvl w:ilvl="1" w:tplc="7458E016">
      <w:numFmt w:val="decimal"/>
      <w:lvlText w:val=""/>
      <w:lvlJc w:val="left"/>
    </w:lvl>
    <w:lvl w:ilvl="2" w:tplc="70BA2AFE">
      <w:numFmt w:val="decimal"/>
      <w:lvlText w:val=""/>
      <w:lvlJc w:val="left"/>
    </w:lvl>
    <w:lvl w:ilvl="3" w:tplc="DBCA5B46">
      <w:numFmt w:val="decimal"/>
      <w:lvlText w:val=""/>
      <w:lvlJc w:val="left"/>
    </w:lvl>
    <w:lvl w:ilvl="4" w:tplc="F9A4A6B0">
      <w:numFmt w:val="decimal"/>
      <w:lvlText w:val=""/>
      <w:lvlJc w:val="left"/>
    </w:lvl>
    <w:lvl w:ilvl="5" w:tplc="389661A6">
      <w:numFmt w:val="decimal"/>
      <w:lvlText w:val=""/>
      <w:lvlJc w:val="left"/>
    </w:lvl>
    <w:lvl w:ilvl="6" w:tplc="713096DA">
      <w:numFmt w:val="decimal"/>
      <w:lvlText w:val=""/>
      <w:lvlJc w:val="left"/>
    </w:lvl>
    <w:lvl w:ilvl="7" w:tplc="8D14B260">
      <w:numFmt w:val="decimal"/>
      <w:lvlText w:val=""/>
      <w:lvlJc w:val="left"/>
    </w:lvl>
    <w:lvl w:ilvl="8" w:tplc="7C8A48BC">
      <w:numFmt w:val="decimal"/>
      <w:lvlText w:val=""/>
      <w:lvlJc w:val="left"/>
    </w:lvl>
  </w:abstractNum>
  <w:abstractNum w:abstractNumId="1" w15:restartNumberingAfterBreak="0">
    <w:nsid w:val="00000588"/>
    <w:multiLevelType w:val="hybridMultilevel"/>
    <w:tmpl w:val="DFD21778"/>
    <w:lvl w:ilvl="0" w:tplc="DC542926">
      <w:start w:val="1"/>
      <w:numFmt w:val="bullet"/>
      <w:lvlText w:val="-"/>
      <w:lvlJc w:val="left"/>
    </w:lvl>
    <w:lvl w:ilvl="1" w:tplc="1A7A0422">
      <w:numFmt w:val="decimal"/>
      <w:lvlText w:val=""/>
      <w:lvlJc w:val="left"/>
    </w:lvl>
    <w:lvl w:ilvl="2" w:tplc="D68A1CF6">
      <w:numFmt w:val="decimal"/>
      <w:lvlText w:val=""/>
      <w:lvlJc w:val="left"/>
    </w:lvl>
    <w:lvl w:ilvl="3" w:tplc="6B0C295C">
      <w:numFmt w:val="decimal"/>
      <w:lvlText w:val=""/>
      <w:lvlJc w:val="left"/>
    </w:lvl>
    <w:lvl w:ilvl="4" w:tplc="29120FB0">
      <w:numFmt w:val="decimal"/>
      <w:lvlText w:val=""/>
      <w:lvlJc w:val="left"/>
    </w:lvl>
    <w:lvl w:ilvl="5" w:tplc="2EF28226">
      <w:numFmt w:val="decimal"/>
      <w:lvlText w:val=""/>
      <w:lvlJc w:val="left"/>
    </w:lvl>
    <w:lvl w:ilvl="6" w:tplc="80B87FE2">
      <w:numFmt w:val="decimal"/>
      <w:lvlText w:val=""/>
      <w:lvlJc w:val="left"/>
    </w:lvl>
    <w:lvl w:ilvl="7" w:tplc="A64417CC">
      <w:numFmt w:val="decimal"/>
      <w:lvlText w:val=""/>
      <w:lvlJc w:val="left"/>
    </w:lvl>
    <w:lvl w:ilvl="8" w:tplc="2DB00EEA">
      <w:numFmt w:val="decimal"/>
      <w:lvlText w:val=""/>
      <w:lvlJc w:val="left"/>
    </w:lvl>
  </w:abstractNum>
  <w:abstractNum w:abstractNumId="2" w15:restartNumberingAfterBreak="0">
    <w:nsid w:val="00000A28"/>
    <w:multiLevelType w:val="hybridMultilevel"/>
    <w:tmpl w:val="C0E4860C"/>
    <w:lvl w:ilvl="0" w:tplc="241245E2">
      <w:start w:val="1"/>
      <w:numFmt w:val="bullet"/>
      <w:lvlText w:val="-"/>
      <w:lvlJc w:val="left"/>
    </w:lvl>
    <w:lvl w:ilvl="1" w:tplc="6374EF9E">
      <w:numFmt w:val="decimal"/>
      <w:lvlText w:val=""/>
      <w:lvlJc w:val="left"/>
    </w:lvl>
    <w:lvl w:ilvl="2" w:tplc="30688800">
      <w:numFmt w:val="decimal"/>
      <w:lvlText w:val=""/>
      <w:lvlJc w:val="left"/>
    </w:lvl>
    <w:lvl w:ilvl="3" w:tplc="F21CE03E">
      <w:numFmt w:val="decimal"/>
      <w:lvlText w:val=""/>
      <w:lvlJc w:val="left"/>
    </w:lvl>
    <w:lvl w:ilvl="4" w:tplc="26F0213A">
      <w:numFmt w:val="decimal"/>
      <w:lvlText w:val=""/>
      <w:lvlJc w:val="left"/>
    </w:lvl>
    <w:lvl w:ilvl="5" w:tplc="0E82EBEE">
      <w:numFmt w:val="decimal"/>
      <w:lvlText w:val=""/>
      <w:lvlJc w:val="left"/>
    </w:lvl>
    <w:lvl w:ilvl="6" w:tplc="B2501632">
      <w:numFmt w:val="decimal"/>
      <w:lvlText w:val=""/>
      <w:lvlJc w:val="left"/>
    </w:lvl>
    <w:lvl w:ilvl="7" w:tplc="DB667B38">
      <w:numFmt w:val="decimal"/>
      <w:lvlText w:val=""/>
      <w:lvlJc w:val="left"/>
    </w:lvl>
    <w:lvl w:ilvl="8" w:tplc="8FF2D712">
      <w:numFmt w:val="decimal"/>
      <w:lvlText w:val=""/>
      <w:lvlJc w:val="left"/>
    </w:lvl>
  </w:abstractNum>
  <w:abstractNum w:abstractNumId="3" w15:restartNumberingAfterBreak="0">
    <w:nsid w:val="00000CE1"/>
    <w:multiLevelType w:val="hybridMultilevel"/>
    <w:tmpl w:val="379010EA"/>
    <w:lvl w:ilvl="0" w:tplc="58D07F56">
      <w:start w:val="1"/>
      <w:numFmt w:val="bullet"/>
      <w:lvlText w:val="-"/>
      <w:lvlJc w:val="left"/>
    </w:lvl>
    <w:lvl w:ilvl="1" w:tplc="6DCEF11E">
      <w:numFmt w:val="decimal"/>
      <w:lvlText w:val=""/>
      <w:lvlJc w:val="left"/>
    </w:lvl>
    <w:lvl w:ilvl="2" w:tplc="947CCC68">
      <w:numFmt w:val="decimal"/>
      <w:lvlText w:val=""/>
      <w:lvlJc w:val="left"/>
    </w:lvl>
    <w:lvl w:ilvl="3" w:tplc="4224BF9C">
      <w:numFmt w:val="decimal"/>
      <w:lvlText w:val=""/>
      <w:lvlJc w:val="left"/>
    </w:lvl>
    <w:lvl w:ilvl="4" w:tplc="621066B8">
      <w:numFmt w:val="decimal"/>
      <w:lvlText w:val=""/>
      <w:lvlJc w:val="left"/>
    </w:lvl>
    <w:lvl w:ilvl="5" w:tplc="29AE5184">
      <w:numFmt w:val="decimal"/>
      <w:lvlText w:val=""/>
      <w:lvlJc w:val="left"/>
    </w:lvl>
    <w:lvl w:ilvl="6" w:tplc="C3B20916">
      <w:numFmt w:val="decimal"/>
      <w:lvlText w:val=""/>
      <w:lvlJc w:val="left"/>
    </w:lvl>
    <w:lvl w:ilvl="7" w:tplc="CBBEB922">
      <w:numFmt w:val="decimal"/>
      <w:lvlText w:val=""/>
      <w:lvlJc w:val="left"/>
    </w:lvl>
    <w:lvl w:ilvl="8" w:tplc="D68C7256">
      <w:numFmt w:val="decimal"/>
      <w:lvlText w:val=""/>
      <w:lvlJc w:val="left"/>
    </w:lvl>
  </w:abstractNum>
  <w:abstractNum w:abstractNumId="4" w15:restartNumberingAfterBreak="0">
    <w:nsid w:val="00001049"/>
    <w:multiLevelType w:val="hybridMultilevel"/>
    <w:tmpl w:val="4880AC2E"/>
    <w:lvl w:ilvl="0" w:tplc="F382493A">
      <w:start w:val="1"/>
      <w:numFmt w:val="bullet"/>
      <w:lvlText w:val="-"/>
      <w:lvlJc w:val="left"/>
    </w:lvl>
    <w:lvl w:ilvl="1" w:tplc="914454CC">
      <w:numFmt w:val="decimal"/>
      <w:lvlText w:val=""/>
      <w:lvlJc w:val="left"/>
    </w:lvl>
    <w:lvl w:ilvl="2" w:tplc="68FAD78C">
      <w:numFmt w:val="decimal"/>
      <w:lvlText w:val=""/>
      <w:lvlJc w:val="left"/>
    </w:lvl>
    <w:lvl w:ilvl="3" w:tplc="AE1CEFF8">
      <w:numFmt w:val="decimal"/>
      <w:lvlText w:val=""/>
      <w:lvlJc w:val="left"/>
    </w:lvl>
    <w:lvl w:ilvl="4" w:tplc="C0D2B6CC">
      <w:numFmt w:val="decimal"/>
      <w:lvlText w:val=""/>
      <w:lvlJc w:val="left"/>
    </w:lvl>
    <w:lvl w:ilvl="5" w:tplc="3426E59A">
      <w:numFmt w:val="decimal"/>
      <w:lvlText w:val=""/>
      <w:lvlJc w:val="left"/>
    </w:lvl>
    <w:lvl w:ilvl="6" w:tplc="D1C4FE12">
      <w:numFmt w:val="decimal"/>
      <w:lvlText w:val=""/>
      <w:lvlJc w:val="left"/>
    </w:lvl>
    <w:lvl w:ilvl="7" w:tplc="ADA63F08">
      <w:numFmt w:val="decimal"/>
      <w:lvlText w:val=""/>
      <w:lvlJc w:val="left"/>
    </w:lvl>
    <w:lvl w:ilvl="8" w:tplc="6DDE3AA2">
      <w:numFmt w:val="decimal"/>
      <w:lvlText w:val=""/>
      <w:lvlJc w:val="left"/>
    </w:lvl>
  </w:abstractNum>
  <w:abstractNum w:abstractNumId="5" w15:restartNumberingAfterBreak="0">
    <w:nsid w:val="000013D3"/>
    <w:multiLevelType w:val="hybridMultilevel"/>
    <w:tmpl w:val="8182CDC8"/>
    <w:lvl w:ilvl="0" w:tplc="0918580A">
      <w:start w:val="1"/>
      <w:numFmt w:val="bullet"/>
      <w:lvlText w:val="-"/>
      <w:lvlJc w:val="left"/>
    </w:lvl>
    <w:lvl w:ilvl="1" w:tplc="D634106A">
      <w:numFmt w:val="decimal"/>
      <w:lvlText w:val=""/>
      <w:lvlJc w:val="left"/>
    </w:lvl>
    <w:lvl w:ilvl="2" w:tplc="0F00F028">
      <w:numFmt w:val="decimal"/>
      <w:lvlText w:val=""/>
      <w:lvlJc w:val="left"/>
    </w:lvl>
    <w:lvl w:ilvl="3" w:tplc="D5A84BC2">
      <w:numFmt w:val="decimal"/>
      <w:lvlText w:val=""/>
      <w:lvlJc w:val="left"/>
    </w:lvl>
    <w:lvl w:ilvl="4" w:tplc="A1802E6A">
      <w:numFmt w:val="decimal"/>
      <w:lvlText w:val=""/>
      <w:lvlJc w:val="left"/>
    </w:lvl>
    <w:lvl w:ilvl="5" w:tplc="0AA250F0">
      <w:numFmt w:val="decimal"/>
      <w:lvlText w:val=""/>
      <w:lvlJc w:val="left"/>
    </w:lvl>
    <w:lvl w:ilvl="6" w:tplc="96C45136">
      <w:numFmt w:val="decimal"/>
      <w:lvlText w:val=""/>
      <w:lvlJc w:val="left"/>
    </w:lvl>
    <w:lvl w:ilvl="7" w:tplc="EC424FCA">
      <w:numFmt w:val="decimal"/>
      <w:lvlText w:val=""/>
      <w:lvlJc w:val="left"/>
    </w:lvl>
    <w:lvl w:ilvl="8" w:tplc="48762996">
      <w:numFmt w:val="decimal"/>
      <w:lvlText w:val=""/>
      <w:lvlJc w:val="left"/>
    </w:lvl>
  </w:abstractNum>
  <w:abstractNum w:abstractNumId="6" w15:restartNumberingAfterBreak="0">
    <w:nsid w:val="00002668"/>
    <w:multiLevelType w:val="hybridMultilevel"/>
    <w:tmpl w:val="16ECCFE2"/>
    <w:lvl w:ilvl="0" w:tplc="994A44AC">
      <w:start w:val="1"/>
      <w:numFmt w:val="bullet"/>
      <w:lvlText w:val="-"/>
      <w:lvlJc w:val="left"/>
    </w:lvl>
    <w:lvl w:ilvl="1" w:tplc="F28ED94C">
      <w:numFmt w:val="decimal"/>
      <w:lvlText w:val=""/>
      <w:lvlJc w:val="left"/>
    </w:lvl>
    <w:lvl w:ilvl="2" w:tplc="BBA0858A">
      <w:numFmt w:val="decimal"/>
      <w:lvlText w:val=""/>
      <w:lvlJc w:val="left"/>
    </w:lvl>
    <w:lvl w:ilvl="3" w:tplc="79540A38">
      <w:numFmt w:val="decimal"/>
      <w:lvlText w:val=""/>
      <w:lvlJc w:val="left"/>
    </w:lvl>
    <w:lvl w:ilvl="4" w:tplc="55B8D97C">
      <w:numFmt w:val="decimal"/>
      <w:lvlText w:val=""/>
      <w:lvlJc w:val="left"/>
    </w:lvl>
    <w:lvl w:ilvl="5" w:tplc="2C0AEDE8">
      <w:numFmt w:val="decimal"/>
      <w:lvlText w:val=""/>
      <w:lvlJc w:val="left"/>
    </w:lvl>
    <w:lvl w:ilvl="6" w:tplc="7068E79A">
      <w:numFmt w:val="decimal"/>
      <w:lvlText w:val=""/>
      <w:lvlJc w:val="left"/>
    </w:lvl>
    <w:lvl w:ilvl="7" w:tplc="C5F4BDBE">
      <w:numFmt w:val="decimal"/>
      <w:lvlText w:val=""/>
      <w:lvlJc w:val="left"/>
    </w:lvl>
    <w:lvl w:ilvl="8" w:tplc="B2DAFC9A">
      <w:numFmt w:val="decimal"/>
      <w:lvlText w:val=""/>
      <w:lvlJc w:val="left"/>
    </w:lvl>
  </w:abstractNum>
  <w:abstractNum w:abstractNumId="7" w15:restartNumberingAfterBreak="0">
    <w:nsid w:val="00002852"/>
    <w:multiLevelType w:val="hybridMultilevel"/>
    <w:tmpl w:val="09EE4A6C"/>
    <w:lvl w:ilvl="0" w:tplc="A79A6DFA">
      <w:start w:val="1"/>
      <w:numFmt w:val="bullet"/>
      <w:lvlText w:val="-"/>
      <w:lvlJc w:val="left"/>
    </w:lvl>
    <w:lvl w:ilvl="1" w:tplc="79F2B2FC">
      <w:numFmt w:val="decimal"/>
      <w:lvlText w:val=""/>
      <w:lvlJc w:val="left"/>
    </w:lvl>
    <w:lvl w:ilvl="2" w:tplc="EB107F04">
      <w:numFmt w:val="decimal"/>
      <w:lvlText w:val=""/>
      <w:lvlJc w:val="left"/>
    </w:lvl>
    <w:lvl w:ilvl="3" w:tplc="57A8533A">
      <w:numFmt w:val="decimal"/>
      <w:lvlText w:val=""/>
      <w:lvlJc w:val="left"/>
    </w:lvl>
    <w:lvl w:ilvl="4" w:tplc="62086788">
      <w:numFmt w:val="decimal"/>
      <w:lvlText w:val=""/>
      <w:lvlJc w:val="left"/>
    </w:lvl>
    <w:lvl w:ilvl="5" w:tplc="3D6830CE">
      <w:numFmt w:val="decimal"/>
      <w:lvlText w:val=""/>
      <w:lvlJc w:val="left"/>
    </w:lvl>
    <w:lvl w:ilvl="6" w:tplc="D09698F6">
      <w:numFmt w:val="decimal"/>
      <w:lvlText w:val=""/>
      <w:lvlJc w:val="left"/>
    </w:lvl>
    <w:lvl w:ilvl="7" w:tplc="C35081C0">
      <w:numFmt w:val="decimal"/>
      <w:lvlText w:val=""/>
      <w:lvlJc w:val="left"/>
    </w:lvl>
    <w:lvl w:ilvl="8" w:tplc="0B10D820">
      <w:numFmt w:val="decimal"/>
      <w:lvlText w:val=""/>
      <w:lvlJc w:val="left"/>
    </w:lvl>
  </w:abstractNum>
  <w:abstractNum w:abstractNumId="8" w15:restartNumberingAfterBreak="0">
    <w:nsid w:val="0000468C"/>
    <w:multiLevelType w:val="hybridMultilevel"/>
    <w:tmpl w:val="B76089B4"/>
    <w:lvl w:ilvl="0" w:tplc="2D64DCB2">
      <w:start w:val="1"/>
      <w:numFmt w:val="bullet"/>
      <w:lvlText w:val="-"/>
      <w:lvlJc w:val="left"/>
    </w:lvl>
    <w:lvl w:ilvl="1" w:tplc="53EC1FA6">
      <w:numFmt w:val="decimal"/>
      <w:lvlText w:val=""/>
      <w:lvlJc w:val="left"/>
    </w:lvl>
    <w:lvl w:ilvl="2" w:tplc="87EC0452">
      <w:numFmt w:val="decimal"/>
      <w:lvlText w:val=""/>
      <w:lvlJc w:val="left"/>
    </w:lvl>
    <w:lvl w:ilvl="3" w:tplc="10F29908">
      <w:numFmt w:val="decimal"/>
      <w:lvlText w:val=""/>
      <w:lvlJc w:val="left"/>
    </w:lvl>
    <w:lvl w:ilvl="4" w:tplc="5CA6EA82">
      <w:numFmt w:val="decimal"/>
      <w:lvlText w:val=""/>
      <w:lvlJc w:val="left"/>
    </w:lvl>
    <w:lvl w:ilvl="5" w:tplc="FC866CA6">
      <w:numFmt w:val="decimal"/>
      <w:lvlText w:val=""/>
      <w:lvlJc w:val="left"/>
    </w:lvl>
    <w:lvl w:ilvl="6" w:tplc="BD2A72BA">
      <w:numFmt w:val="decimal"/>
      <w:lvlText w:val=""/>
      <w:lvlJc w:val="left"/>
    </w:lvl>
    <w:lvl w:ilvl="7" w:tplc="E03E3A72">
      <w:numFmt w:val="decimal"/>
      <w:lvlText w:val=""/>
      <w:lvlJc w:val="left"/>
    </w:lvl>
    <w:lvl w:ilvl="8" w:tplc="759E9878">
      <w:numFmt w:val="decimal"/>
      <w:lvlText w:val=""/>
      <w:lvlJc w:val="left"/>
    </w:lvl>
  </w:abstractNum>
  <w:abstractNum w:abstractNumId="9" w15:restartNumberingAfterBreak="0">
    <w:nsid w:val="0000520B"/>
    <w:multiLevelType w:val="hybridMultilevel"/>
    <w:tmpl w:val="2264C486"/>
    <w:lvl w:ilvl="0" w:tplc="D3D2AFCA">
      <w:start w:val="1"/>
      <w:numFmt w:val="bullet"/>
      <w:lvlText w:val="-"/>
      <w:lvlJc w:val="left"/>
    </w:lvl>
    <w:lvl w:ilvl="1" w:tplc="779AB57A">
      <w:numFmt w:val="decimal"/>
      <w:lvlText w:val=""/>
      <w:lvlJc w:val="left"/>
    </w:lvl>
    <w:lvl w:ilvl="2" w:tplc="9FCE07DC">
      <w:numFmt w:val="decimal"/>
      <w:lvlText w:val=""/>
      <w:lvlJc w:val="left"/>
    </w:lvl>
    <w:lvl w:ilvl="3" w:tplc="ED3A77B4">
      <w:numFmt w:val="decimal"/>
      <w:lvlText w:val=""/>
      <w:lvlJc w:val="left"/>
    </w:lvl>
    <w:lvl w:ilvl="4" w:tplc="CFFEFDD6">
      <w:numFmt w:val="decimal"/>
      <w:lvlText w:val=""/>
      <w:lvlJc w:val="left"/>
    </w:lvl>
    <w:lvl w:ilvl="5" w:tplc="A40E4E3E">
      <w:numFmt w:val="decimal"/>
      <w:lvlText w:val=""/>
      <w:lvlJc w:val="left"/>
    </w:lvl>
    <w:lvl w:ilvl="6" w:tplc="0C7AF450">
      <w:numFmt w:val="decimal"/>
      <w:lvlText w:val=""/>
      <w:lvlJc w:val="left"/>
    </w:lvl>
    <w:lvl w:ilvl="7" w:tplc="536A824A">
      <w:numFmt w:val="decimal"/>
      <w:lvlText w:val=""/>
      <w:lvlJc w:val="left"/>
    </w:lvl>
    <w:lvl w:ilvl="8" w:tplc="FABC8BC4">
      <w:numFmt w:val="decimal"/>
      <w:lvlText w:val=""/>
      <w:lvlJc w:val="left"/>
    </w:lvl>
  </w:abstractNum>
  <w:abstractNum w:abstractNumId="10" w15:restartNumberingAfterBreak="0">
    <w:nsid w:val="000054D6"/>
    <w:multiLevelType w:val="hybridMultilevel"/>
    <w:tmpl w:val="C972B168"/>
    <w:lvl w:ilvl="0" w:tplc="5CBE74AE">
      <w:start w:val="1"/>
      <w:numFmt w:val="bullet"/>
      <w:lvlText w:val="-"/>
      <w:lvlJc w:val="left"/>
    </w:lvl>
    <w:lvl w:ilvl="1" w:tplc="9B906ECE">
      <w:numFmt w:val="decimal"/>
      <w:lvlText w:val=""/>
      <w:lvlJc w:val="left"/>
    </w:lvl>
    <w:lvl w:ilvl="2" w:tplc="351AA264">
      <w:numFmt w:val="decimal"/>
      <w:lvlText w:val=""/>
      <w:lvlJc w:val="left"/>
    </w:lvl>
    <w:lvl w:ilvl="3" w:tplc="739A5F34">
      <w:numFmt w:val="decimal"/>
      <w:lvlText w:val=""/>
      <w:lvlJc w:val="left"/>
    </w:lvl>
    <w:lvl w:ilvl="4" w:tplc="B2D2D162">
      <w:numFmt w:val="decimal"/>
      <w:lvlText w:val=""/>
      <w:lvlJc w:val="left"/>
    </w:lvl>
    <w:lvl w:ilvl="5" w:tplc="348658CE">
      <w:numFmt w:val="decimal"/>
      <w:lvlText w:val=""/>
      <w:lvlJc w:val="left"/>
    </w:lvl>
    <w:lvl w:ilvl="6" w:tplc="6B4EFDE8">
      <w:numFmt w:val="decimal"/>
      <w:lvlText w:val=""/>
      <w:lvlJc w:val="left"/>
    </w:lvl>
    <w:lvl w:ilvl="7" w:tplc="59EAC864">
      <w:numFmt w:val="decimal"/>
      <w:lvlText w:val=""/>
      <w:lvlJc w:val="left"/>
    </w:lvl>
    <w:lvl w:ilvl="8" w:tplc="2C367656">
      <w:numFmt w:val="decimal"/>
      <w:lvlText w:val=""/>
      <w:lvlJc w:val="left"/>
    </w:lvl>
  </w:abstractNum>
  <w:abstractNum w:abstractNumId="11" w15:restartNumberingAfterBreak="0">
    <w:nsid w:val="00005579"/>
    <w:multiLevelType w:val="hybridMultilevel"/>
    <w:tmpl w:val="8A102A84"/>
    <w:lvl w:ilvl="0" w:tplc="7CDEC4CE">
      <w:start w:val="1"/>
      <w:numFmt w:val="bullet"/>
      <w:lvlText w:val="-"/>
      <w:lvlJc w:val="left"/>
    </w:lvl>
    <w:lvl w:ilvl="1" w:tplc="87CAD2AA">
      <w:numFmt w:val="decimal"/>
      <w:lvlText w:val=""/>
      <w:lvlJc w:val="left"/>
    </w:lvl>
    <w:lvl w:ilvl="2" w:tplc="8166832A">
      <w:numFmt w:val="decimal"/>
      <w:lvlText w:val=""/>
      <w:lvlJc w:val="left"/>
    </w:lvl>
    <w:lvl w:ilvl="3" w:tplc="4D7E2F68">
      <w:numFmt w:val="decimal"/>
      <w:lvlText w:val=""/>
      <w:lvlJc w:val="left"/>
    </w:lvl>
    <w:lvl w:ilvl="4" w:tplc="0004E6C6">
      <w:numFmt w:val="decimal"/>
      <w:lvlText w:val=""/>
      <w:lvlJc w:val="left"/>
    </w:lvl>
    <w:lvl w:ilvl="5" w:tplc="015C612A">
      <w:numFmt w:val="decimal"/>
      <w:lvlText w:val=""/>
      <w:lvlJc w:val="left"/>
    </w:lvl>
    <w:lvl w:ilvl="6" w:tplc="1292C5C0">
      <w:numFmt w:val="decimal"/>
      <w:lvlText w:val=""/>
      <w:lvlJc w:val="left"/>
    </w:lvl>
    <w:lvl w:ilvl="7" w:tplc="D62A8D00">
      <w:numFmt w:val="decimal"/>
      <w:lvlText w:val=""/>
      <w:lvlJc w:val="left"/>
    </w:lvl>
    <w:lvl w:ilvl="8" w:tplc="9A54375C">
      <w:numFmt w:val="decimal"/>
      <w:lvlText w:val=""/>
      <w:lvlJc w:val="left"/>
    </w:lvl>
  </w:abstractNum>
  <w:abstractNum w:abstractNumId="12" w15:restartNumberingAfterBreak="0">
    <w:nsid w:val="00005876"/>
    <w:multiLevelType w:val="hybridMultilevel"/>
    <w:tmpl w:val="4F7EF5E6"/>
    <w:lvl w:ilvl="0" w:tplc="3E68ADC6">
      <w:start w:val="1"/>
      <w:numFmt w:val="bullet"/>
      <w:lvlText w:val="-"/>
      <w:lvlJc w:val="left"/>
    </w:lvl>
    <w:lvl w:ilvl="1" w:tplc="198ED252">
      <w:numFmt w:val="decimal"/>
      <w:lvlText w:val=""/>
      <w:lvlJc w:val="left"/>
    </w:lvl>
    <w:lvl w:ilvl="2" w:tplc="3C1ED26C">
      <w:numFmt w:val="decimal"/>
      <w:lvlText w:val=""/>
      <w:lvlJc w:val="left"/>
    </w:lvl>
    <w:lvl w:ilvl="3" w:tplc="F2BCD472">
      <w:numFmt w:val="decimal"/>
      <w:lvlText w:val=""/>
      <w:lvlJc w:val="left"/>
    </w:lvl>
    <w:lvl w:ilvl="4" w:tplc="9D705E4E">
      <w:numFmt w:val="decimal"/>
      <w:lvlText w:val=""/>
      <w:lvlJc w:val="left"/>
    </w:lvl>
    <w:lvl w:ilvl="5" w:tplc="4CD4B348">
      <w:numFmt w:val="decimal"/>
      <w:lvlText w:val=""/>
      <w:lvlJc w:val="left"/>
    </w:lvl>
    <w:lvl w:ilvl="6" w:tplc="6CF8D4B4">
      <w:numFmt w:val="decimal"/>
      <w:lvlText w:val=""/>
      <w:lvlJc w:val="left"/>
    </w:lvl>
    <w:lvl w:ilvl="7" w:tplc="9BB63FC4">
      <w:numFmt w:val="decimal"/>
      <w:lvlText w:val=""/>
      <w:lvlJc w:val="left"/>
    </w:lvl>
    <w:lvl w:ilvl="8" w:tplc="AF0A9DC4">
      <w:numFmt w:val="decimal"/>
      <w:lvlText w:val=""/>
      <w:lvlJc w:val="left"/>
    </w:lvl>
  </w:abstractNum>
  <w:abstractNum w:abstractNumId="13" w15:restartNumberingAfterBreak="0">
    <w:nsid w:val="00005A9B"/>
    <w:multiLevelType w:val="hybridMultilevel"/>
    <w:tmpl w:val="E966AC62"/>
    <w:lvl w:ilvl="0" w:tplc="AA38A38A">
      <w:start w:val="1"/>
      <w:numFmt w:val="bullet"/>
      <w:lvlText w:val="-"/>
      <w:lvlJc w:val="left"/>
    </w:lvl>
    <w:lvl w:ilvl="1" w:tplc="80E0B26A">
      <w:numFmt w:val="decimal"/>
      <w:lvlText w:val=""/>
      <w:lvlJc w:val="left"/>
    </w:lvl>
    <w:lvl w:ilvl="2" w:tplc="FCC481A2">
      <w:numFmt w:val="decimal"/>
      <w:lvlText w:val=""/>
      <w:lvlJc w:val="left"/>
    </w:lvl>
    <w:lvl w:ilvl="3" w:tplc="8ACC3FEE">
      <w:numFmt w:val="decimal"/>
      <w:lvlText w:val=""/>
      <w:lvlJc w:val="left"/>
    </w:lvl>
    <w:lvl w:ilvl="4" w:tplc="FE00E006">
      <w:numFmt w:val="decimal"/>
      <w:lvlText w:val=""/>
      <w:lvlJc w:val="left"/>
    </w:lvl>
    <w:lvl w:ilvl="5" w:tplc="FC643B28">
      <w:numFmt w:val="decimal"/>
      <w:lvlText w:val=""/>
      <w:lvlJc w:val="left"/>
    </w:lvl>
    <w:lvl w:ilvl="6" w:tplc="C5167A4C">
      <w:numFmt w:val="decimal"/>
      <w:lvlText w:val=""/>
      <w:lvlJc w:val="left"/>
    </w:lvl>
    <w:lvl w:ilvl="7" w:tplc="3E825BEE">
      <w:numFmt w:val="decimal"/>
      <w:lvlText w:val=""/>
      <w:lvlJc w:val="left"/>
    </w:lvl>
    <w:lvl w:ilvl="8" w:tplc="37C26FBE">
      <w:numFmt w:val="decimal"/>
      <w:lvlText w:val=""/>
      <w:lvlJc w:val="left"/>
    </w:lvl>
  </w:abstractNum>
  <w:abstractNum w:abstractNumId="14" w15:restartNumberingAfterBreak="0">
    <w:nsid w:val="000068F5"/>
    <w:multiLevelType w:val="hybridMultilevel"/>
    <w:tmpl w:val="81B0A0D4"/>
    <w:lvl w:ilvl="0" w:tplc="4EB273C2">
      <w:start w:val="1"/>
      <w:numFmt w:val="bullet"/>
      <w:lvlText w:val="-"/>
      <w:lvlJc w:val="left"/>
    </w:lvl>
    <w:lvl w:ilvl="1" w:tplc="4A3E836C">
      <w:numFmt w:val="decimal"/>
      <w:lvlText w:val=""/>
      <w:lvlJc w:val="left"/>
    </w:lvl>
    <w:lvl w:ilvl="2" w:tplc="2C60C90C">
      <w:numFmt w:val="decimal"/>
      <w:lvlText w:val=""/>
      <w:lvlJc w:val="left"/>
    </w:lvl>
    <w:lvl w:ilvl="3" w:tplc="6AE68EF2">
      <w:numFmt w:val="decimal"/>
      <w:lvlText w:val=""/>
      <w:lvlJc w:val="left"/>
    </w:lvl>
    <w:lvl w:ilvl="4" w:tplc="499EA048">
      <w:numFmt w:val="decimal"/>
      <w:lvlText w:val=""/>
      <w:lvlJc w:val="left"/>
    </w:lvl>
    <w:lvl w:ilvl="5" w:tplc="74381DC4">
      <w:numFmt w:val="decimal"/>
      <w:lvlText w:val=""/>
      <w:lvlJc w:val="left"/>
    </w:lvl>
    <w:lvl w:ilvl="6" w:tplc="409631A2">
      <w:numFmt w:val="decimal"/>
      <w:lvlText w:val=""/>
      <w:lvlJc w:val="left"/>
    </w:lvl>
    <w:lvl w:ilvl="7" w:tplc="6EF4E2AC">
      <w:numFmt w:val="decimal"/>
      <w:lvlText w:val=""/>
      <w:lvlJc w:val="left"/>
    </w:lvl>
    <w:lvl w:ilvl="8" w:tplc="7250FA88">
      <w:numFmt w:val="decimal"/>
      <w:lvlText w:val=""/>
      <w:lvlJc w:val="left"/>
    </w:lvl>
  </w:abstractNum>
  <w:abstractNum w:abstractNumId="15" w15:restartNumberingAfterBreak="0">
    <w:nsid w:val="00006FC9"/>
    <w:multiLevelType w:val="hybridMultilevel"/>
    <w:tmpl w:val="73E0EC1E"/>
    <w:lvl w:ilvl="0" w:tplc="E1F8872E">
      <w:start w:val="1"/>
      <w:numFmt w:val="bullet"/>
      <w:lvlText w:val="-"/>
      <w:lvlJc w:val="left"/>
    </w:lvl>
    <w:lvl w:ilvl="1" w:tplc="52D29E9A">
      <w:numFmt w:val="decimal"/>
      <w:lvlText w:val=""/>
      <w:lvlJc w:val="left"/>
    </w:lvl>
    <w:lvl w:ilvl="2" w:tplc="2682CA7E">
      <w:numFmt w:val="decimal"/>
      <w:lvlText w:val=""/>
      <w:lvlJc w:val="left"/>
    </w:lvl>
    <w:lvl w:ilvl="3" w:tplc="F8D48C66">
      <w:numFmt w:val="decimal"/>
      <w:lvlText w:val=""/>
      <w:lvlJc w:val="left"/>
    </w:lvl>
    <w:lvl w:ilvl="4" w:tplc="B8066AFE">
      <w:numFmt w:val="decimal"/>
      <w:lvlText w:val=""/>
      <w:lvlJc w:val="left"/>
    </w:lvl>
    <w:lvl w:ilvl="5" w:tplc="F17E09AE">
      <w:numFmt w:val="decimal"/>
      <w:lvlText w:val=""/>
      <w:lvlJc w:val="left"/>
    </w:lvl>
    <w:lvl w:ilvl="6" w:tplc="C29E9A62">
      <w:numFmt w:val="decimal"/>
      <w:lvlText w:val=""/>
      <w:lvlJc w:val="left"/>
    </w:lvl>
    <w:lvl w:ilvl="7" w:tplc="0DC21BB0">
      <w:numFmt w:val="decimal"/>
      <w:lvlText w:val=""/>
      <w:lvlJc w:val="left"/>
    </w:lvl>
    <w:lvl w:ilvl="8" w:tplc="9422447A">
      <w:numFmt w:val="decimal"/>
      <w:lvlText w:val=""/>
      <w:lvlJc w:val="left"/>
    </w:lvl>
  </w:abstractNum>
  <w:abstractNum w:abstractNumId="16" w15:restartNumberingAfterBreak="0">
    <w:nsid w:val="000075C1"/>
    <w:multiLevelType w:val="hybridMultilevel"/>
    <w:tmpl w:val="7540A38A"/>
    <w:lvl w:ilvl="0" w:tplc="6F185952">
      <w:start w:val="1"/>
      <w:numFmt w:val="bullet"/>
      <w:lvlText w:val="-"/>
      <w:lvlJc w:val="left"/>
    </w:lvl>
    <w:lvl w:ilvl="1" w:tplc="F40048BE">
      <w:numFmt w:val="decimal"/>
      <w:lvlText w:val=""/>
      <w:lvlJc w:val="left"/>
    </w:lvl>
    <w:lvl w:ilvl="2" w:tplc="173A5EFA">
      <w:numFmt w:val="decimal"/>
      <w:lvlText w:val=""/>
      <w:lvlJc w:val="left"/>
    </w:lvl>
    <w:lvl w:ilvl="3" w:tplc="F364C71C">
      <w:numFmt w:val="decimal"/>
      <w:lvlText w:val=""/>
      <w:lvlJc w:val="left"/>
    </w:lvl>
    <w:lvl w:ilvl="4" w:tplc="303A98D8">
      <w:numFmt w:val="decimal"/>
      <w:lvlText w:val=""/>
      <w:lvlJc w:val="left"/>
    </w:lvl>
    <w:lvl w:ilvl="5" w:tplc="1E62D992">
      <w:numFmt w:val="decimal"/>
      <w:lvlText w:val=""/>
      <w:lvlJc w:val="left"/>
    </w:lvl>
    <w:lvl w:ilvl="6" w:tplc="33546664">
      <w:numFmt w:val="decimal"/>
      <w:lvlText w:val=""/>
      <w:lvlJc w:val="left"/>
    </w:lvl>
    <w:lvl w:ilvl="7" w:tplc="871E0956">
      <w:numFmt w:val="decimal"/>
      <w:lvlText w:val=""/>
      <w:lvlJc w:val="left"/>
    </w:lvl>
    <w:lvl w:ilvl="8" w:tplc="740416A2">
      <w:numFmt w:val="decimal"/>
      <w:lvlText w:val=""/>
      <w:lvlJc w:val="left"/>
    </w:lvl>
  </w:abstractNum>
  <w:abstractNum w:abstractNumId="17" w15:restartNumberingAfterBreak="0">
    <w:nsid w:val="000078D4"/>
    <w:multiLevelType w:val="hybridMultilevel"/>
    <w:tmpl w:val="32845BA8"/>
    <w:lvl w:ilvl="0" w:tplc="9462DB0C">
      <w:start w:val="1"/>
      <w:numFmt w:val="bullet"/>
      <w:lvlText w:val="-"/>
      <w:lvlJc w:val="left"/>
    </w:lvl>
    <w:lvl w:ilvl="1" w:tplc="FA1E0370">
      <w:start w:val="1"/>
      <w:numFmt w:val="bullet"/>
      <w:lvlText w:val="с"/>
      <w:lvlJc w:val="left"/>
    </w:lvl>
    <w:lvl w:ilvl="2" w:tplc="4FBA2162">
      <w:numFmt w:val="decimal"/>
      <w:lvlText w:val=""/>
      <w:lvlJc w:val="left"/>
    </w:lvl>
    <w:lvl w:ilvl="3" w:tplc="137E2954">
      <w:numFmt w:val="decimal"/>
      <w:lvlText w:val=""/>
      <w:lvlJc w:val="left"/>
    </w:lvl>
    <w:lvl w:ilvl="4" w:tplc="C058AA3E">
      <w:numFmt w:val="decimal"/>
      <w:lvlText w:val=""/>
      <w:lvlJc w:val="left"/>
    </w:lvl>
    <w:lvl w:ilvl="5" w:tplc="A38A7E7E">
      <w:numFmt w:val="decimal"/>
      <w:lvlText w:val=""/>
      <w:lvlJc w:val="left"/>
    </w:lvl>
    <w:lvl w:ilvl="6" w:tplc="404E56A0">
      <w:numFmt w:val="decimal"/>
      <w:lvlText w:val=""/>
      <w:lvlJc w:val="left"/>
    </w:lvl>
    <w:lvl w:ilvl="7" w:tplc="883842CE">
      <w:numFmt w:val="decimal"/>
      <w:lvlText w:val=""/>
      <w:lvlJc w:val="left"/>
    </w:lvl>
    <w:lvl w:ilvl="8" w:tplc="676E865E">
      <w:numFmt w:val="decimal"/>
      <w:lvlText w:val=""/>
      <w:lvlJc w:val="left"/>
    </w:lvl>
  </w:abstractNum>
  <w:abstractNum w:abstractNumId="18" w15:restartNumberingAfterBreak="0">
    <w:nsid w:val="00007AC2"/>
    <w:multiLevelType w:val="hybridMultilevel"/>
    <w:tmpl w:val="E16682DC"/>
    <w:lvl w:ilvl="0" w:tplc="9D5C745C">
      <w:start w:val="1"/>
      <w:numFmt w:val="bullet"/>
      <w:lvlText w:val="-"/>
      <w:lvlJc w:val="left"/>
    </w:lvl>
    <w:lvl w:ilvl="1" w:tplc="4F04D6A2">
      <w:numFmt w:val="decimal"/>
      <w:lvlText w:val=""/>
      <w:lvlJc w:val="left"/>
    </w:lvl>
    <w:lvl w:ilvl="2" w:tplc="B61E10CE">
      <w:numFmt w:val="decimal"/>
      <w:lvlText w:val=""/>
      <w:lvlJc w:val="left"/>
    </w:lvl>
    <w:lvl w:ilvl="3" w:tplc="F0F22FC8">
      <w:numFmt w:val="decimal"/>
      <w:lvlText w:val=""/>
      <w:lvlJc w:val="left"/>
    </w:lvl>
    <w:lvl w:ilvl="4" w:tplc="97FABC38">
      <w:numFmt w:val="decimal"/>
      <w:lvlText w:val=""/>
      <w:lvlJc w:val="left"/>
    </w:lvl>
    <w:lvl w:ilvl="5" w:tplc="4E2A2B20">
      <w:numFmt w:val="decimal"/>
      <w:lvlText w:val=""/>
      <w:lvlJc w:val="left"/>
    </w:lvl>
    <w:lvl w:ilvl="6" w:tplc="FA10FC52">
      <w:numFmt w:val="decimal"/>
      <w:lvlText w:val=""/>
      <w:lvlJc w:val="left"/>
    </w:lvl>
    <w:lvl w:ilvl="7" w:tplc="645484D4">
      <w:numFmt w:val="decimal"/>
      <w:lvlText w:val=""/>
      <w:lvlJc w:val="left"/>
    </w:lvl>
    <w:lvl w:ilvl="8" w:tplc="42E00580">
      <w:numFmt w:val="decimal"/>
      <w:lvlText w:val=""/>
      <w:lvlJc w:val="left"/>
    </w:lvl>
  </w:abstractNum>
  <w:abstractNum w:abstractNumId="19" w15:restartNumberingAfterBreak="0">
    <w:nsid w:val="00007CFE"/>
    <w:multiLevelType w:val="hybridMultilevel"/>
    <w:tmpl w:val="448616FE"/>
    <w:lvl w:ilvl="0" w:tplc="52FE4DB6">
      <w:start w:val="1"/>
      <w:numFmt w:val="bullet"/>
      <w:lvlText w:val="-"/>
      <w:lvlJc w:val="left"/>
    </w:lvl>
    <w:lvl w:ilvl="1" w:tplc="93942BF6">
      <w:numFmt w:val="decimal"/>
      <w:lvlText w:val=""/>
      <w:lvlJc w:val="left"/>
    </w:lvl>
    <w:lvl w:ilvl="2" w:tplc="D5D25DDA">
      <w:numFmt w:val="decimal"/>
      <w:lvlText w:val=""/>
      <w:lvlJc w:val="left"/>
    </w:lvl>
    <w:lvl w:ilvl="3" w:tplc="E17294A8">
      <w:numFmt w:val="decimal"/>
      <w:lvlText w:val=""/>
      <w:lvlJc w:val="left"/>
    </w:lvl>
    <w:lvl w:ilvl="4" w:tplc="8012A898">
      <w:numFmt w:val="decimal"/>
      <w:lvlText w:val=""/>
      <w:lvlJc w:val="left"/>
    </w:lvl>
    <w:lvl w:ilvl="5" w:tplc="740EACA8">
      <w:numFmt w:val="decimal"/>
      <w:lvlText w:val=""/>
      <w:lvlJc w:val="left"/>
    </w:lvl>
    <w:lvl w:ilvl="6" w:tplc="1D767A90">
      <w:numFmt w:val="decimal"/>
      <w:lvlText w:val=""/>
      <w:lvlJc w:val="left"/>
    </w:lvl>
    <w:lvl w:ilvl="7" w:tplc="5CC44CEC">
      <w:numFmt w:val="decimal"/>
      <w:lvlText w:val=""/>
      <w:lvlJc w:val="left"/>
    </w:lvl>
    <w:lvl w:ilvl="8" w:tplc="872ABB82">
      <w:numFmt w:val="decimal"/>
      <w:lvlText w:val=""/>
      <w:lvlJc w:val="left"/>
    </w:lvl>
  </w:abstractNum>
  <w:abstractNum w:abstractNumId="20" w15:restartNumberingAfterBreak="0">
    <w:nsid w:val="1CE83579"/>
    <w:multiLevelType w:val="multilevel"/>
    <w:tmpl w:val="44E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E590B"/>
    <w:multiLevelType w:val="hybridMultilevel"/>
    <w:tmpl w:val="AC68987C"/>
    <w:lvl w:ilvl="0" w:tplc="876A7024">
      <w:start w:val="1"/>
      <w:numFmt w:val="bullet"/>
      <w:lvlText w:val="-"/>
      <w:lvlJc w:val="left"/>
      <w:pPr>
        <w:ind w:left="1331" w:hanging="360"/>
      </w:p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 w15:restartNumberingAfterBreak="0">
    <w:nsid w:val="61D577D5"/>
    <w:multiLevelType w:val="multilevel"/>
    <w:tmpl w:val="D24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70EC1"/>
    <w:multiLevelType w:val="multilevel"/>
    <w:tmpl w:val="1DF6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D4993"/>
    <w:multiLevelType w:val="hybridMultilevel"/>
    <w:tmpl w:val="8960B500"/>
    <w:lvl w:ilvl="0" w:tplc="876A7024">
      <w:start w:val="1"/>
      <w:numFmt w:val="bullet"/>
      <w:lvlText w:val="-"/>
      <w:lvlJc w:val="left"/>
      <w:pPr>
        <w:ind w:left="1155" w:hanging="360"/>
      </w:p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FB5459C"/>
    <w:multiLevelType w:val="multilevel"/>
    <w:tmpl w:val="7B1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934E6"/>
    <w:multiLevelType w:val="hybridMultilevel"/>
    <w:tmpl w:val="2DD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1096"/>
    <w:multiLevelType w:val="multilevel"/>
    <w:tmpl w:val="186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893F0F"/>
    <w:multiLevelType w:val="multilevel"/>
    <w:tmpl w:val="BB1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9"/>
  </w:num>
  <w:num w:numId="5">
    <w:abstractNumId w:val="20"/>
  </w:num>
  <w:num w:numId="6">
    <w:abstractNumId w:val="26"/>
  </w:num>
  <w:num w:numId="7">
    <w:abstractNumId w:val="21"/>
  </w:num>
  <w:num w:numId="8">
    <w:abstractNumId w:val="12"/>
  </w:num>
  <w:num w:numId="9">
    <w:abstractNumId w:val="1"/>
  </w:num>
  <w:num w:numId="10">
    <w:abstractNumId w:val="11"/>
  </w:num>
  <w:num w:numId="11">
    <w:abstractNumId w:val="19"/>
  </w:num>
  <w:num w:numId="12">
    <w:abstractNumId w:val="5"/>
  </w:num>
  <w:num w:numId="13">
    <w:abstractNumId w:val="2"/>
  </w:num>
  <w:num w:numId="14">
    <w:abstractNumId w:val="18"/>
  </w:num>
  <w:num w:numId="15">
    <w:abstractNumId w:val="15"/>
  </w:num>
  <w:num w:numId="16">
    <w:abstractNumId w:val="7"/>
  </w:num>
  <w:num w:numId="17">
    <w:abstractNumId w:val="9"/>
  </w:num>
  <w:num w:numId="18">
    <w:abstractNumId w:val="14"/>
  </w:num>
  <w:num w:numId="19">
    <w:abstractNumId w:val="6"/>
  </w:num>
  <w:num w:numId="20">
    <w:abstractNumId w:val="17"/>
  </w:num>
  <w:num w:numId="21">
    <w:abstractNumId w:val="22"/>
  </w:num>
  <w:num w:numId="22">
    <w:abstractNumId w:val="25"/>
  </w:num>
  <w:num w:numId="23">
    <w:abstractNumId w:val="4"/>
  </w:num>
  <w:num w:numId="24">
    <w:abstractNumId w:val="16"/>
  </w:num>
  <w:num w:numId="25">
    <w:abstractNumId w:val="8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12"/>
    <w:rsid w:val="000376CE"/>
    <w:rsid w:val="000A2457"/>
    <w:rsid w:val="000B23F5"/>
    <w:rsid w:val="000B7FF3"/>
    <w:rsid w:val="00120DE8"/>
    <w:rsid w:val="00132DFA"/>
    <w:rsid w:val="00166362"/>
    <w:rsid w:val="00172063"/>
    <w:rsid w:val="00184957"/>
    <w:rsid w:val="001A3161"/>
    <w:rsid w:val="001F3BA2"/>
    <w:rsid w:val="001F3F51"/>
    <w:rsid w:val="00203591"/>
    <w:rsid w:val="00225BAE"/>
    <w:rsid w:val="00234866"/>
    <w:rsid w:val="00236434"/>
    <w:rsid w:val="00237C31"/>
    <w:rsid w:val="002A66F1"/>
    <w:rsid w:val="002D2432"/>
    <w:rsid w:val="002F4D6D"/>
    <w:rsid w:val="002F7659"/>
    <w:rsid w:val="0031142E"/>
    <w:rsid w:val="00324777"/>
    <w:rsid w:val="00372CE1"/>
    <w:rsid w:val="00386275"/>
    <w:rsid w:val="00392CD3"/>
    <w:rsid w:val="003A7037"/>
    <w:rsid w:val="003C15B1"/>
    <w:rsid w:val="003C45A1"/>
    <w:rsid w:val="003D74ED"/>
    <w:rsid w:val="004051A0"/>
    <w:rsid w:val="00425B76"/>
    <w:rsid w:val="004264FC"/>
    <w:rsid w:val="00475393"/>
    <w:rsid w:val="004C67BB"/>
    <w:rsid w:val="004E7884"/>
    <w:rsid w:val="00517800"/>
    <w:rsid w:val="005435FF"/>
    <w:rsid w:val="005549A1"/>
    <w:rsid w:val="0055690E"/>
    <w:rsid w:val="0057490F"/>
    <w:rsid w:val="005811E9"/>
    <w:rsid w:val="00586AA6"/>
    <w:rsid w:val="005A201A"/>
    <w:rsid w:val="005C26D1"/>
    <w:rsid w:val="005E1814"/>
    <w:rsid w:val="005E3B27"/>
    <w:rsid w:val="006013AD"/>
    <w:rsid w:val="00636812"/>
    <w:rsid w:val="00653A15"/>
    <w:rsid w:val="00664DE8"/>
    <w:rsid w:val="00665EF8"/>
    <w:rsid w:val="00682918"/>
    <w:rsid w:val="00691C54"/>
    <w:rsid w:val="00694852"/>
    <w:rsid w:val="006A1E95"/>
    <w:rsid w:val="006C22E1"/>
    <w:rsid w:val="006F6581"/>
    <w:rsid w:val="00752BF5"/>
    <w:rsid w:val="007558D5"/>
    <w:rsid w:val="00764BB1"/>
    <w:rsid w:val="00765E22"/>
    <w:rsid w:val="00787C1F"/>
    <w:rsid w:val="007909C7"/>
    <w:rsid w:val="007B0341"/>
    <w:rsid w:val="007B7518"/>
    <w:rsid w:val="007C3670"/>
    <w:rsid w:val="007D221E"/>
    <w:rsid w:val="007D5998"/>
    <w:rsid w:val="007D703E"/>
    <w:rsid w:val="007F55C3"/>
    <w:rsid w:val="0084332F"/>
    <w:rsid w:val="00843570"/>
    <w:rsid w:val="00855C72"/>
    <w:rsid w:val="0086798C"/>
    <w:rsid w:val="00870957"/>
    <w:rsid w:val="00870B55"/>
    <w:rsid w:val="00887BD5"/>
    <w:rsid w:val="00897FD1"/>
    <w:rsid w:val="008B14E0"/>
    <w:rsid w:val="008B1CA6"/>
    <w:rsid w:val="008C4BE9"/>
    <w:rsid w:val="00902D65"/>
    <w:rsid w:val="00933711"/>
    <w:rsid w:val="0093383A"/>
    <w:rsid w:val="0094237C"/>
    <w:rsid w:val="00960B38"/>
    <w:rsid w:val="009926B2"/>
    <w:rsid w:val="009A6E32"/>
    <w:rsid w:val="009B46CB"/>
    <w:rsid w:val="009C79CC"/>
    <w:rsid w:val="009E3F8E"/>
    <w:rsid w:val="00A01DFC"/>
    <w:rsid w:val="00A61023"/>
    <w:rsid w:val="00A70B62"/>
    <w:rsid w:val="00A740DD"/>
    <w:rsid w:val="00A74E48"/>
    <w:rsid w:val="00AA0529"/>
    <w:rsid w:val="00AB6E2F"/>
    <w:rsid w:val="00AC3373"/>
    <w:rsid w:val="00AC6648"/>
    <w:rsid w:val="00B16234"/>
    <w:rsid w:val="00B52410"/>
    <w:rsid w:val="00B60CEA"/>
    <w:rsid w:val="00BC6AEC"/>
    <w:rsid w:val="00C02EF5"/>
    <w:rsid w:val="00C20D93"/>
    <w:rsid w:val="00C47B05"/>
    <w:rsid w:val="00C548F2"/>
    <w:rsid w:val="00C61A4C"/>
    <w:rsid w:val="00CD3F03"/>
    <w:rsid w:val="00CD50A7"/>
    <w:rsid w:val="00D64193"/>
    <w:rsid w:val="00D722BC"/>
    <w:rsid w:val="00D76FCB"/>
    <w:rsid w:val="00D7760E"/>
    <w:rsid w:val="00DA0874"/>
    <w:rsid w:val="00DA38AA"/>
    <w:rsid w:val="00DE6E04"/>
    <w:rsid w:val="00E02FB3"/>
    <w:rsid w:val="00E10962"/>
    <w:rsid w:val="00E3213C"/>
    <w:rsid w:val="00E418C2"/>
    <w:rsid w:val="00E50AF2"/>
    <w:rsid w:val="00E527F1"/>
    <w:rsid w:val="00E74668"/>
    <w:rsid w:val="00E77AF2"/>
    <w:rsid w:val="00E8657D"/>
    <w:rsid w:val="00E87C00"/>
    <w:rsid w:val="00EA0314"/>
    <w:rsid w:val="00EB66CA"/>
    <w:rsid w:val="00EC0F4A"/>
    <w:rsid w:val="00EC2D2F"/>
    <w:rsid w:val="00F17299"/>
    <w:rsid w:val="00F23CB5"/>
    <w:rsid w:val="00F2728D"/>
    <w:rsid w:val="00F4115D"/>
    <w:rsid w:val="00F4436E"/>
    <w:rsid w:val="00F63DD5"/>
    <w:rsid w:val="00F719BA"/>
    <w:rsid w:val="00FA5254"/>
    <w:rsid w:val="00FB76FC"/>
    <w:rsid w:val="00FE042E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95E"/>
  <w15:docId w15:val="{B7608AD5-146E-4911-845C-AE567CE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23486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234866"/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23486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48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86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dash041e0431044b0447043d044b0439char1">
    <w:name w:val="dash041e_0431_044b_0447_043d_044b_0439__char1"/>
    <w:rsid w:val="00CD5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F23C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BE9"/>
  </w:style>
  <w:style w:type="paragraph" w:styleId="a9">
    <w:name w:val="footer"/>
    <w:basedOn w:val="a"/>
    <w:link w:val="aa"/>
    <w:uiPriority w:val="99"/>
    <w:unhideWhenUsed/>
    <w:rsid w:val="008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BE9"/>
  </w:style>
  <w:style w:type="table" w:styleId="ab">
    <w:name w:val="Table Grid"/>
    <w:basedOn w:val="a1"/>
    <w:uiPriority w:val="59"/>
    <w:rsid w:val="00665E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BA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3711"/>
  </w:style>
  <w:style w:type="character" w:customStyle="1" w:styleId="c52">
    <w:name w:val="c52"/>
    <w:basedOn w:val="a0"/>
    <w:rsid w:val="001F3F51"/>
  </w:style>
  <w:style w:type="character" w:styleId="ae">
    <w:name w:val="Hyperlink"/>
    <w:basedOn w:val="a0"/>
    <w:uiPriority w:val="99"/>
    <w:semiHidden/>
    <w:unhideWhenUsed/>
    <w:rsid w:val="001F3F51"/>
    <w:rPr>
      <w:color w:val="0000FF"/>
      <w:u w:val="single"/>
    </w:rPr>
  </w:style>
  <w:style w:type="paragraph" w:customStyle="1" w:styleId="c8">
    <w:name w:val="c8"/>
    <w:basedOn w:val="a"/>
    <w:rsid w:val="0040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1A0"/>
  </w:style>
  <w:style w:type="character" w:customStyle="1" w:styleId="c1">
    <w:name w:val="c1"/>
    <w:basedOn w:val="a0"/>
    <w:rsid w:val="0040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-ip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2D91-AF8F-4310-AF27-90DE7598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22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2022-09-16T05:32:00Z</cp:lastPrinted>
  <dcterms:created xsi:type="dcterms:W3CDTF">2019-07-03T21:22:00Z</dcterms:created>
  <dcterms:modified xsi:type="dcterms:W3CDTF">2022-09-16T05:36:00Z</dcterms:modified>
</cp:coreProperties>
</file>